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4C" w:rsidRPr="00275A4C" w:rsidRDefault="00275A4C" w:rsidP="00275A4C">
      <w:pPr>
        <w:spacing w:after="0" w:line="240" w:lineRule="auto"/>
        <w:jc w:val="right"/>
        <w:rPr>
          <w:rFonts w:ascii="Arial" w:eastAsia="Times New Roman" w:hAnsi="Arial" w:cs="Arial"/>
          <w:b/>
          <w:color w:val="000000"/>
          <w:sz w:val="24"/>
          <w:szCs w:val="24"/>
          <w:lang w:val="sr-Latn-ME"/>
        </w:rPr>
      </w:pPr>
      <w:r w:rsidRPr="00275A4C">
        <w:rPr>
          <w:rFonts w:ascii="Arial" w:eastAsia="Times New Roman" w:hAnsi="Arial" w:cs="Arial"/>
          <w:b/>
          <w:color w:val="000000"/>
          <w:sz w:val="24"/>
          <w:szCs w:val="24"/>
          <w:lang w:val="sr-Latn-ME"/>
        </w:rPr>
        <w:t xml:space="preserve">OBRAZAC 1  </w:t>
      </w: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FF5F3E" w:rsidP="00275A4C">
      <w:pPr>
        <w:tabs>
          <w:tab w:val="left" w:pos="1701"/>
          <w:tab w:val="left" w:pos="4820"/>
        </w:tabs>
        <w:spacing w:after="0" w:line="240" w:lineRule="auto"/>
        <w:jc w:val="both"/>
        <w:rPr>
          <w:rFonts w:ascii="Arial" w:eastAsia="Times New Roman" w:hAnsi="Arial" w:cs="Arial"/>
          <w:color w:val="000000"/>
          <w:sz w:val="24"/>
          <w:szCs w:val="24"/>
          <w:lang w:val="sr-Latn-ME"/>
        </w:rPr>
      </w:pPr>
      <w:r>
        <w:rPr>
          <w:rFonts w:ascii="Arial" w:eastAsia="Times New Roman" w:hAnsi="Arial" w:cs="Arial"/>
          <w:color w:val="000000"/>
          <w:sz w:val="24"/>
          <w:szCs w:val="24"/>
          <w:u w:val="single"/>
          <w:lang w:val="sr-Latn-ME"/>
        </w:rPr>
        <w:t>Opština Bar</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Broj iz evidencije postupaka javnih nabavki: </w:t>
      </w:r>
      <w:r w:rsidR="004A2A8F">
        <w:rPr>
          <w:rFonts w:ascii="Arial" w:eastAsia="Times New Roman" w:hAnsi="Arial" w:cs="Arial"/>
          <w:sz w:val="24"/>
          <w:szCs w:val="24"/>
          <w:lang w:val="sr-Latn-ME"/>
        </w:rPr>
        <w:t>01-018/21-750</w:t>
      </w:r>
      <w:bookmarkStart w:id="0" w:name="_GoBack"/>
      <w:bookmarkEnd w:id="0"/>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Red</w:t>
      </w:r>
      <w:r w:rsidR="007624C4">
        <w:rPr>
          <w:rFonts w:ascii="Arial" w:eastAsia="Times New Roman" w:hAnsi="Arial" w:cs="Arial"/>
          <w:color w:val="000000"/>
          <w:sz w:val="24"/>
          <w:szCs w:val="24"/>
          <w:lang w:val="sr-Latn-ME"/>
        </w:rPr>
        <w:t>ni broj iz Plana javnih nabavki</w:t>
      </w:r>
      <w:r w:rsidRPr="00275A4C">
        <w:rPr>
          <w:rFonts w:ascii="Arial" w:eastAsia="Times New Roman" w:hAnsi="Arial" w:cs="Arial"/>
          <w:color w:val="000000"/>
          <w:sz w:val="24"/>
          <w:szCs w:val="24"/>
          <w:lang w:val="sr-Latn-ME"/>
        </w:rPr>
        <w:t xml:space="preserve">: </w:t>
      </w:r>
      <w:r w:rsidR="00FF5F3E">
        <w:rPr>
          <w:rFonts w:ascii="Arial" w:eastAsia="Times New Roman" w:hAnsi="Arial" w:cs="Arial"/>
          <w:color w:val="000000"/>
          <w:sz w:val="24"/>
          <w:szCs w:val="24"/>
          <w:lang w:val="sr-Latn-ME"/>
        </w:rPr>
        <w:t>62</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r w:rsidRPr="00275A4C">
        <w:rPr>
          <w:rFonts w:ascii="Arial" w:eastAsia="Times New Roman" w:hAnsi="Arial" w:cs="Arial"/>
          <w:color w:val="000000"/>
          <w:sz w:val="24"/>
          <w:szCs w:val="24"/>
          <w:lang w:val="sr-Latn-ME"/>
        </w:rPr>
        <w:t xml:space="preserve">Mjesto i datum: </w:t>
      </w:r>
      <w:r w:rsidR="00FF5F3E">
        <w:rPr>
          <w:rFonts w:ascii="Arial" w:eastAsia="Times New Roman" w:hAnsi="Arial" w:cs="Arial"/>
          <w:color w:val="000000"/>
          <w:sz w:val="24"/>
          <w:szCs w:val="24"/>
          <w:lang w:val="sr-Latn-ME"/>
        </w:rPr>
        <w:t xml:space="preserve">Bar, </w:t>
      </w:r>
      <w:r w:rsidR="00B92383">
        <w:rPr>
          <w:rFonts w:ascii="Arial" w:eastAsia="Times New Roman" w:hAnsi="Arial" w:cs="Arial"/>
          <w:color w:val="000000"/>
          <w:sz w:val="24"/>
          <w:szCs w:val="24"/>
          <w:lang w:val="sr-Latn-ME"/>
        </w:rPr>
        <w:t>16</w:t>
      </w:r>
      <w:r w:rsidR="00625E91">
        <w:rPr>
          <w:rFonts w:ascii="Arial" w:eastAsia="Times New Roman" w:hAnsi="Arial" w:cs="Arial"/>
          <w:color w:val="000000"/>
          <w:sz w:val="24"/>
          <w:szCs w:val="24"/>
          <w:lang w:val="sr-Latn-ME"/>
        </w:rPr>
        <w:t>.04.</w:t>
      </w:r>
      <w:r w:rsidR="00FF5F3E">
        <w:rPr>
          <w:rFonts w:ascii="Arial" w:eastAsia="Times New Roman" w:hAnsi="Arial" w:cs="Arial"/>
          <w:color w:val="000000"/>
          <w:sz w:val="24"/>
          <w:szCs w:val="24"/>
          <w:lang w:val="sr-Latn-ME"/>
        </w:rPr>
        <w:t>2021. godine</w:t>
      </w:r>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rPr>
          <w:rFonts w:ascii="Arial" w:eastAsia="Times New Roman" w:hAnsi="Arial" w:cs="Arial"/>
          <w:sz w:val="24"/>
          <w:szCs w:val="24"/>
          <w:lang w:val="sr-Latn-ME"/>
        </w:rPr>
      </w:pPr>
    </w:p>
    <w:p w:rsidR="00FF5F3E" w:rsidRPr="007974D5" w:rsidRDefault="00FF5F3E" w:rsidP="00FF5F3E">
      <w:pPr>
        <w:tabs>
          <w:tab w:val="left" w:pos="1276"/>
          <w:tab w:val="left" w:pos="3261"/>
        </w:tabs>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Na osnovu člana 93 stav 1 Zakona o javnim nabavkama („Službeni list CG“, br. 074/19) </w:t>
      </w:r>
      <w:r w:rsidRPr="007974D5">
        <w:rPr>
          <w:rFonts w:ascii="Arial" w:eastAsia="Times New Roman" w:hAnsi="Arial" w:cs="Arial"/>
          <w:color w:val="000000"/>
          <w:sz w:val="24"/>
          <w:szCs w:val="24"/>
          <w:u w:val="single"/>
        </w:rPr>
        <w:tab/>
        <w:t xml:space="preserve"> </w:t>
      </w:r>
      <w:r>
        <w:rPr>
          <w:rFonts w:ascii="Arial" w:eastAsia="Times New Roman" w:hAnsi="Arial" w:cs="Arial"/>
          <w:color w:val="000000"/>
          <w:sz w:val="24"/>
          <w:szCs w:val="24"/>
        </w:rPr>
        <w:t xml:space="preserve">Opština Bar, </w:t>
      </w:r>
      <w:r w:rsidRPr="007974D5">
        <w:rPr>
          <w:rFonts w:ascii="Arial" w:eastAsia="Times New Roman" w:hAnsi="Arial" w:cs="Arial"/>
          <w:sz w:val="24"/>
          <w:szCs w:val="24"/>
        </w:rPr>
        <w:t>objavljuje</w:t>
      </w: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sz w:val="24"/>
          <w:szCs w:val="24"/>
          <w:lang w:val="sr-Latn-ME"/>
        </w:rPr>
      </w:pPr>
      <w:r w:rsidRPr="00275A4C">
        <w:rPr>
          <w:rFonts w:ascii="Arial" w:eastAsia="Times New Roman" w:hAnsi="Arial" w:cs="Arial"/>
          <w:b/>
          <w:bCs/>
          <w:color w:val="000000"/>
          <w:sz w:val="24"/>
          <w:szCs w:val="24"/>
          <w:lang w:val="sr-Latn-ME"/>
        </w:rPr>
        <w:t xml:space="preserve">                                          </w:t>
      </w:r>
      <w:r w:rsidRPr="00275A4C">
        <w:rPr>
          <w:rFonts w:ascii="Arial" w:eastAsia="Times New Roman" w:hAnsi="Arial" w:cs="Arial"/>
          <w:b/>
          <w:bCs/>
          <w:color w:val="000000"/>
          <w:sz w:val="24"/>
          <w:szCs w:val="24"/>
          <w:lang w:val="sr-Latn-ME"/>
        </w:rPr>
        <w:tab/>
      </w:r>
      <w:r w:rsidRPr="00275A4C">
        <w:rPr>
          <w:rFonts w:ascii="Arial" w:eastAsia="Times New Roman" w:hAnsi="Arial" w:cs="Arial"/>
          <w:bCs/>
          <w:color w:val="000000"/>
          <w:sz w:val="24"/>
          <w:szCs w:val="24"/>
          <w:lang w:val="sr-Latn-ME"/>
        </w:rPr>
        <w:t xml:space="preserve">                                                      </w:t>
      </w:r>
    </w:p>
    <w:p w:rsidR="00275A4C" w:rsidRPr="00275A4C" w:rsidRDefault="00275A4C" w:rsidP="00275A4C">
      <w:pPr>
        <w:keepNext/>
        <w:spacing w:after="0" w:line="240" w:lineRule="auto"/>
        <w:jc w:val="center"/>
        <w:outlineLvl w:val="0"/>
        <w:rPr>
          <w:rFonts w:ascii="Arial" w:eastAsia="Times New Roman" w:hAnsi="Arial" w:cs="Arial"/>
          <w:b/>
          <w:bCs/>
          <w:color w:val="000000"/>
          <w:sz w:val="24"/>
          <w:szCs w:val="24"/>
          <w:lang w:val="sr-Latn-ME"/>
        </w:rPr>
      </w:pP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r w:rsidRPr="00275A4C">
        <w:rPr>
          <w:rFonts w:ascii="Arial" w:eastAsia="Times New Roman" w:hAnsi="Arial" w:cs="Arial"/>
          <w:b/>
          <w:bCs/>
          <w:color w:val="000000"/>
          <w:sz w:val="28"/>
          <w:szCs w:val="28"/>
          <w:lang w:val="sr-Latn-ME"/>
        </w:rPr>
        <w:t>TENDERSKU DOKUMENTACIJU</w:t>
      </w: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r w:rsidRPr="00275A4C">
        <w:rPr>
          <w:rFonts w:ascii="Arial" w:eastAsia="Times New Roman" w:hAnsi="Arial" w:cs="Arial"/>
          <w:b/>
          <w:bCs/>
          <w:color w:val="000000"/>
          <w:sz w:val="28"/>
          <w:szCs w:val="28"/>
          <w:lang w:val="sr-Latn-ME"/>
        </w:rPr>
        <w:t>ZA OTVORENI POSTUPAK JAVNE NABAVKE</w:t>
      </w: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p>
    <w:p w:rsidR="00275A4C" w:rsidRDefault="00FF5F3E" w:rsidP="00FF5F3E">
      <w:pPr>
        <w:spacing w:after="0" w:line="240" w:lineRule="auto"/>
        <w:jc w:val="center"/>
        <w:rPr>
          <w:rFonts w:ascii="Arial" w:hAnsi="Arial" w:cs="Arial"/>
          <w:b/>
          <w:sz w:val="28"/>
          <w:szCs w:val="28"/>
        </w:rPr>
      </w:pPr>
      <w:r w:rsidRPr="00FF5F3E">
        <w:rPr>
          <w:rFonts w:ascii="Arial" w:hAnsi="Arial" w:cs="Arial"/>
          <w:b/>
          <w:sz w:val="28"/>
          <w:szCs w:val="28"/>
        </w:rPr>
        <w:t>Uređenje površine javne namjene – park Topolica-Bjeliši UP Z20</w:t>
      </w:r>
    </w:p>
    <w:p w:rsidR="00FF5F3E" w:rsidRDefault="00FF5F3E" w:rsidP="00FF5F3E">
      <w:pPr>
        <w:spacing w:after="0" w:line="240" w:lineRule="auto"/>
        <w:jc w:val="center"/>
        <w:rPr>
          <w:rFonts w:ascii="Arial" w:hAnsi="Arial" w:cs="Arial"/>
          <w:b/>
          <w:sz w:val="28"/>
          <w:szCs w:val="28"/>
        </w:rPr>
      </w:pPr>
    </w:p>
    <w:p w:rsidR="00FF5F3E" w:rsidRDefault="00FF5F3E" w:rsidP="00FF5F3E">
      <w:pPr>
        <w:spacing w:after="0" w:line="240" w:lineRule="auto"/>
        <w:jc w:val="center"/>
        <w:rPr>
          <w:rFonts w:ascii="Arial" w:hAnsi="Arial" w:cs="Arial"/>
          <w:b/>
          <w:sz w:val="28"/>
          <w:szCs w:val="28"/>
        </w:rPr>
      </w:pPr>
    </w:p>
    <w:p w:rsidR="00FF5F3E" w:rsidRDefault="00FF5F3E" w:rsidP="00FF5F3E">
      <w:pPr>
        <w:spacing w:after="0" w:line="240" w:lineRule="auto"/>
        <w:jc w:val="center"/>
        <w:rPr>
          <w:rFonts w:ascii="Arial" w:hAnsi="Arial" w:cs="Arial"/>
          <w:b/>
          <w:sz w:val="28"/>
          <w:szCs w:val="28"/>
        </w:rPr>
      </w:pPr>
    </w:p>
    <w:p w:rsidR="00FF5F3E" w:rsidRPr="00FF5F3E" w:rsidRDefault="00FF5F3E" w:rsidP="00FF5F3E">
      <w:pPr>
        <w:spacing w:after="0" w:line="240" w:lineRule="auto"/>
        <w:jc w:val="center"/>
        <w:rPr>
          <w:rFonts w:ascii="Arial" w:eastAsia="Times New Roman" w:hAnsi="Arial" w:cs="Arial"/>
          <w:b/>
          <w:sz w:val="28"/>
          <w:szCs w:val="28"/>
          <w:lang w:val="sr-Latn-ME"/>
        </w:rPr>
      </w:pP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Predmet nabavke se nabavlja:</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FF5F3E" w:rsidP="00275A4C">
      <w:pPr>
        <w:spacing w:after="0" w:line="240" w:lineRule="auto"/>
        <w:jc w:val="both"/>
        <w:rPr>
          <w:rFonts w:ascii="Arial" w:eastAsia="Times New Roman" w:hAnsi="Arial" w:cs="Arial"/>
          <w:color w:val="000000"/>
          <w:sz w:val="24"/>
          <w:szCs w:val="24"/>
          <w:lang w:val="sr-Latn-ME"/>
        </w:rPr>
      </w:pPr>
      <w:r>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kao cjelina </w:t>
      </w: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Times New Roman"/>
          <w:b/>
          <w:color w:val="000000"/>
          <w:sz w:val="24"/>
          <w:szCs w:val="32"/>
          <w:lang w:val="sr-Latn-ME"/>
        </w:rPr>
      </w:pPr>
      <w:bookmarkStart w:id="1" w:name="_Toc62730555"/>
      <w:r w:rsidRPr="00275A4C">
        <w:rPr>
          <w:rFonts w:ascii="Arial" w:eastAsia="Times New Roman" w:hAnsi="Arial" w:cs="Times New Roman"/>
          <w:b/>
          <w:color w:val="000000"/>
          <w:sz w:val="24"/>
          <w:szCs w:val="32"/>
          <w:lang w:val="sr-Latn-ME"/>
        </w:rPr>
        <w:lastRenderedPageBreak/>
        <w:t>DODATNE INFORMACIJE O PREDMETU I POSTUPKU NABAVKE</w:t>
      </w:r>
      <w:r w:rsidRPr="00275A4C">
        <w:rPr>
          <w:rFonts w:ascii="Arial" w:eastAsia="Times New Roman" w:hAnsi="Arial" w:cs="Times New Roman"/>
          <w:b/>
          <w:color w:val="000000"/>
          <w:sz w:val="24"/>
          <w:szCs w:val="32"/>
          <w:vertAlign w:val="superscript"/>
          <w:lang w:val="sr-Latn-ME"/>
        </w:rPr>
        <w:footnoteReference w:id="1"/>
      </w:r>
      <w:bookmarkEnd w:id="1"/>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pBdr>
          <w:top w:val="single" w:sz="4" w:space="1" w:color="auto"/>
          <w:left w:val="single" w:sz="4" w:space="4" w:color="auto"/>
          <w:bottom w:val="single" w:sz="4" w:space="1" w:color="auto"/>
          <w:right w:val="single" w:sz="4" w:space="4" w:color="auto"/>
        </w:pBdr>
        <w:shd w:val="clear" w:color="auto" w:fill="D9D9D9"/>
        <w:spacing w:after="160" w:line="259" w:lineRule="auto"/>
        <w:rPr>
          <w:rFonts w:ascii="Arial" w:eastAsia="Calibri" w:hAnsi="Arial" w:cs="Arial"/>
          <w:b/>
          <w:bCs/>
          <w:color w:val="000000"/>
          <w:lang w:val="sr-Latn-ME"/>
        </w:rPr>
      </w:pPr>
      <w:r w:rsidRPr="00275A4C">
        <w:rPr>
          <w:rFonts w:ascii="Arial" w:eastAsia="Calibri" w:hAnsi="Arial" w:cs="Arial"/>
          <w:b/>
          <w:bCs/>
          <w:color w:val="000000"/>
          <w:lang w:val="sr-Latn-ME"/>
        </w:rPr>
        <w:t>Procijenjena vrijednost predmenta nabavke:</w:t>
      </w:r>
      <w:r w:rsidRPr="00275A4C">
        <w:rPr>
          <w:rFonts w:ascii="Arial" w:eastAsia="Calibri" w:hAnsi="Arial" w:cs="Arial"/>
          <w:b/>
          <w:bCs/>
          <w:color w:val="000000"/>
          <w:vertAlign w:val="superscript"/>
          <w:lang w:val="sr-Latn-ME"/>
        </w:rPr>
        <w:footnoteReference w:id="2"/>
      </w:r>
    </w:p>
    <w:p w:rsidR="00275A4C" w:rsidRPr="00275A4C" w:rsidRDefault="00275A4C" w:rsidP="00275A4C">
      <w:pPr>
        <w:spacing w:after="160" w:line="259" w:lineRule="auto"/>
        <w:jc w:val="both"/>
        <w:rPr>
          <w:rFonts w:ascii="Arial" w:eastAsia="Calibri" w:hAnsi="Arial" w:cs="Arial"/>
          <w:color w:val="000000"/>
          <w:lang w:val="sr-Latn-ME"/>
        </w:rPr>
      </w:pPr>
    </w:p>
    <w:p w:rsidR="00275A4C" w:rsidRPr="00275A4C" w:rsidRDefault="00FF5F3E" w:rsidP="00275A4C">
      <w:pPr>
        <w:spacing w:after="160" w:line="259" w:lineRule="auto"/>
        <w:jc w:val="both"/>
        <w:rPr>
          <w:rFonts w:ascii="Arial" w:eastAsia="Calibri" w:hAnsi="Arial" w:cs="Arial"/>
          <w:b/>
          <w:bCs/>
          <w:color w:val="000000"/>
          <w:lang w:val="sr-Latn-ME"/>
        </w:rPr>
      </w:pPr>
      <w:r w:rsidRPr="008B5CF0">
        <w:rPr>
          <w:rFonts w:ascii="Arial" w:hAnsi="Arial" w:cs="Arial"/>
          <w:color w:val="000000"/>
          <w:sz w:val="24"/>
          <w:szCs w:val="24"/>
        </w:rPr>
        <w:sym w:font="Wingdings" w:char="F0FE"/>
      </w:r>
      <w:r w:rsidR="00275A4C" w:rsidRPr="00275A4C">
        <w:rPr>
          <w:rFonts w:ascii="Arial" w:eastAsia="Calibri" w:hAnsi="Arial" w:cs="Arial"/>
          <w:color w:val="000000"/>
          <w:lang w:val="sr-Latn-ME"/>
        </w:rPr>
        <w:t xml:space="preserve"> </w:t>
      </w:r>
      <w:r w:rsidR="00275A4C" w:rsidRPr="00275A4C">
        <w:rPr>
          <w:rFonts w:ascii="Arial" w:eastAsia="Calibri" w:hAnsi="Arial" w:cs="Arial"/>
          <w:b/>
          <w:bCs/>
          <w:color w:val="000000"/>
          <w:lang w:val="sr-Latn-ME"/>
        </w:rPr>
        <w:t>Procijenjena vrijednost predmeta nabavke bez zaključivanja okvirnog sporazuma</w:t>
      </w:r>
      <w:r w:rsidR="00275A4C" w:rsidRPr="00275A4C">
        <w:rPr>
          <w:rFonts w:ascii="Arial" w:eastAsia="Calibri" w:hAnsi="Arial" w:cs="Arial"/>
          <w:color w:val="000000"/>
          <w:lang w:val="sr-Latn-ME"/>
        </w:rPr>
        <w:t>:</w:t>
      </w:r>
    </w:p>
    <w:p w:rsidR="00275A4C" w:rsidRPr="00FF5F3E" w:rsidRDefault="00FF5F3E" w:rsidP="00275A4C">
      <w:pPr>
        <w:spacing w:after="160" w:line="259" w:lineRule="auto"/>
        <w:jc w:val="both"/>
        <w:rPr>
          <w:rFonts w:ascii="Arial" w:eastAsia="Calibri" w:hAnsi="Arial" w:cs="Arial"/>
          <w:b/>
          <w:color w:val="000000"/>
          <w:lang w:val="sr-Latn-ME"/>
        </w:rPr>
      </w:pPr>
      <w:r w:rsidRPr="008B5CF0">
        <w:rPr>
          <w:rFonts w:ascii="Arial" w:hAnsi="Arial" w:cs="Arial"/>
          <w:color w:val="000000"/>
          <w:sz w:val="24"/>
          <w:szCs w:val="24"/>
        </w:rPr>
        <w:sym w:font="Wingdings" w:char="F0FE"/>
      </w:r>
      <w:r w:rsidR="00275A4C" w:rsidRPr="00275A4C">
        <w:rPr>
          <w:rFonts w:ascii="Arial" w:eastAsia="Calibri" w:hAnsi="Arial" w:cs="Arial"/>
          <w:color w:val="000000"/>
          <w:lang w:val="sr-Latn-ME"/>
        </w:rPr>
        <w:t xml:space="preserve"> kao cjeline je </w:t>
      </w:r>
      <w:r w:rsidRPr="00FF5F3E">
        <w:rPr>
          <w:rFonts w:ascii="Arial" w:eastAsia="Calibri" w:hAnsi="Arial" w:cs="Arial"/>
          <w:b/>
          <w:color w:val="000000"/>
          <w:lang w:val="sr-Latn-ME"/>
        </w:rPr>
        <w:t>171.735,54</w:t>
      </w:r>
      <w:r w:rsidR="00275A4C" w:rsidRPr="00FF5F3E">
        <w:rPr>
          <w:rFonts w:ascii="Arial" w:eastAsia="Calibri" w:hAnsi="Arial" w:cs="Arial"/>
          <w:b/>
          <w:color w:val="000000"/>
          <w:lang w:val="sr-Latn-ME"/>
        </w:rPr>
        <w:t xml:space="preserve"> €;</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lang w:val="sr-Latn-ME"/>
        </w:rPr>
      </w:pPr>
      <w:r w:rsidRPr="00275A4C">
        <w:rPr>
          <w:rFonts w:ascii="Arial" w:eastAsia="Times New Roman" w:hAnsi="Arial" w:cs="Arial"/>
          <w:color w:val="000000"/>
          <w:sz w:val="24"/>
          <w:szCs w:val="24"/>
          <w:lang w:val="sr-Latn-ME"/>
        </w:rPr>
        <w:t>Obrazloženje razloga zašto predmet nabavke nije podijeljen na partije:</w:t>
      </w:r>
      <w:r w:rsidRPr="00275A4C">
        <w:rPr>
          <w:rFonts w:ascii="Arial" w:eastAsia="Times New Roman" w:hAnsi="Arial" w:cs="Arial"/>
          <w:color w:val="000000"/>
          <w:sz w:val="24"/>
          <w:szCs w:val="24"/>
          <w:vertAlign w:val="superscript"/>
          <w:lang w:val="sr-Latn-ME"/>
        </w:rPr>
        <w:footnoteReference w:id="3"/>
      </w:r>
    </w:p>
    <w:p w:rsidR="00625E91" w:rsidRDefault="00625E91" w:rsidP="00FF5F3E">
      <w:pPr>
        <w:spacing w:after="0" w:line="240" w:lineRule="auto"/>
        <w:jc w:val="both"/>
        <w:rPr>
          <w:rFonts w:ascii="Arial" w:eastAsia="Times New Roman" w:hAnsi="Arial" w:cs="Arial"/>
          <w:sz w:val="24"/>
          <w:szCs w:val="24"/>
        </w:rPr>
      </w:pPr>
    </w:p>
    <w:p w:rsidR="00FF5F3E" w:rsidRPr="00B64267" w:rsidRDefault="00FF5F3E" w:rsidP="00FF5F3E">
      <w:pPr>
        <w:spacing w:after="0" w:line="240" w:lineRule="auto"/>
        <w:jc w:val="both"/>
        <w:rPr>
          <w:rFonts w:ascii="Arial" w:eastAsia="Times New Roman" w:hAnsi="Arial" w:cs="Arial"/>
          <w:sz w:val="24"/>
          <w:szCs w:val="24"/>
        </w:rPr>
      </w:pPr>
      <w:r w:rsidRPr="00B64267">
        <w:rPr>
          <w:rFonts w:ascii="Arial" w:eastAsia="Times New Roman" w:hAnsi="Arial" w:cs="Arial"/>
          <w:sz w:val="24"/>
          <w:szCs w:val="24"/>
        </w:rPr>
        <w:t>Predmetnu</w:t>
      </w:r>
      <w:r w:rsidRPr="00F15794">
        <w:rPr>
          <w:rFonts w:ascii="Arial" w:eastAsia="Times New Roman" w:hAnsi="Arial" w:cs="Arial"/>
          <w:noProof/>
          <w:sz w:val="24"/>
          <w:szCs w:val="24"/>
          <w:lang w:val="sr-Latn-ME"/>
        </w:rPr>
        <w:t xml:space="preserve"> </w:t>
      </w:r>
      <w:r w:rsidRPr="00B64267">
        <w:rPr>
          <w:rFonts w:ascii="Arial" w:eastAsia="Times New Roman" w:hAnsi="Arial" w:cs="Arial"/>
          <w:noProof/>
          <w:sz w:val="24"/>
          <w:szCs w:val="24"/>
          <w:lang w:val="sr-Latn-ME"/>
        </w:rPr>
        <w:t>nabavku</w:t>
      </w:r>
      <w:r w:rsidRPr="00F15794">
        <w:rPr>
          <w:rFonts w:ascii="Arial" w:eastAsia="Times New Roman" w:hAnsi="Arial" w:cs="Arial"/>
          <w:noProof/>
          <w:sz w:val="24"/>
          <w:szCs w:val="24"/>
          <w:lang w:val="sr-Latn-ME"/>
        </w:rPr>
        <w:t xml:space="preserve"> nije moguće podijeliti na partije </w:t>
      </w:r>
      <w:r w:rsidRPr="00B64267">
        <w:rPr>
          <w:rFonts w:ascii="Arial" w:eastAsia="Times New Roman" w:hAnsi="Arial" w:cs="Arial"/>
          <w:noProof/>
          <w:sz w:val="24"/>
          <w:szCs w:val="24"/>
          <w:lang w:val="sr-Latn-ME"/>
        </w:rPr>
        <w:t>jer</w:t>
      </w:r>
      <w:r w:rsidRPr="00F15794">
        <w:rPr>
          <w:rFonts w:ascii="Arial" w:eastAsia="Times New Roman" w:hAnsi="Arial" w:cs="Arial"/>
          <w:noProof/>
          <w:sz w:val="24"/>
          <w:szCs w:val="24"/>
          <w:lang w:val="sr-Latn-ME"/>
        </w:rPr>
        <w:t xml:space="preserve"> </w:t>
      </w:r>
      <w:r w:rsidRPr="00B64267">
        <w:rPr>
          <w:rFonts w:ascii="Arial" w:eastAsia="Times New Roman" w:hAnsi="Arial" w:cs="Arial"/>
          <w:noProof/>
          <w:sz w:val="24"/>
          <w:szCs w:val="24"/>
          <w:lang w:val="sr-Latn-ME"/>
        </w:rPr>
        <w:t>čini</w:t>
      </w:r>
      <w:r w:rsidRPr="00F15794">
        <w:rPr>
          <w:rFonts w:ascii="Arial" w:eastAsia="Times New Roman" w:hAnsi="Arial" w:cs="Arial"/>
          <w:noProof/>
          <w:sz w:val="24"/>
          <w:szCs w:val="24"/>
          <w:lang w:val="sr-Latn-ME"/>
        </w:rPr>
        <w:t xml:space="preserve"> nerazdvojivu cjelinu, u cilju </w:t>
      </w:r>
      <w:r>
        <w:rPr>
          <w:rFonts w:ascii="Arial" w:eastAsia="Times New Roman" w:hAnsi="Arial" w:cs="Arial"/>
          <w:noProof/>
          <w:sz w:val="24"/>
          <w:szCs w:val="24"/>
          <w:lang w:val="sr-Latn-ME"/>
        </w:rPr>
        <w:t>izgradnje parka koja obuhvata arhitekturu, pejzažnu arhitekturu, vodovod i kanalizaciju i jaku struju</w:t>
      </w:r>
      <w:r w:rsidR="0076343E">
        <w:rPr>
          <w:rFonts w:ascii="Arial" w:eastAsia="Times New Roman" w:hAnsi="Arial" w:cs="Arial"/>
          <w:noProof/>
          <w:sz w:val="24"/>
          <w:szCs w:val="24"/>
          <w:lang w:val="sr-Latn-ME"/>
        </w:rPr>
        <w:t>, i čije izvođenje je neophodno izvesti i završiti u kontinuitetu kao jedinstvenu cjelinu u skladu sa revidovanim projektom.</w:t>
      </w:r>
    </w:p>
    <w:p w:rsidR="00FF5F3E" w:rsidRDefault="00FF5F3E" w:rsidP="00275A4C">
      <w:pPr>
        <w:spacing w:after="0" w:line="240" w:lineRule="auto"/>
        <w:jc w:val="both"/>
        <w:rPr>
          <w:rFonts w:ascii="Arial" w:eastAsia="Times New Roman" w:hAnsi="Arial" w:cs="Arial"/>
          <w:color w:val="000000"/>
          <w:sz w:val="24"/>
          <w:szCs w:val="24"/>
          <w:lang w:val="sr-Latn-ME"/>
        </w:rPr>
      </w:pPr>
    </w:p>
    <w:p w:rsidR="00FF5F3E" w:rsidRPr="00275A4C" w:rsidRDefault="00FF5F3E" w:rsidP="00275A4C">
      <w:pPr>
        <w:spacing w:after="0" w:line="240" w:lineRule="auto"/>
        <w:jc w:val="both"/>
        <w:rPr>
          <w:rFonts w:ascii="Arial" w:eastAsia="Times New Roman" w:hAnsi="Arial" w:cs="Arial"/>
          <w:color w:val="000000"/>
          <w:sz w:val="24"/>
          <w:szCs w:val="24"/>
          <w:lang w:val="sr-Latn-ME"/>
        </w:rPr>
      </w:pPr>
    </w:p>
    <w:p w:rsidR="00275A4C" w:rsidRPr="00275A4C"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color w:val="000000"/>
          <w:sz w:val="24"/>
          <w:szCs w:val="24"/>
          <w:lang w:val="sr-Latn-ME"/>
        </w:rPr>
      </w:pPr>
      <w:r w:rsidRPr="00275A4C">
        <w:rPr>
          <w:rFonts w:ascii="Arial" w:eastAsia="Times New Roman" w:hAnsi="Arial" w:cs="Arial"/>
          <w:b/>
          <w:color w:val="000000"/>
          <w:sz w:val="24"/>
          <w:szCs w:val="24"/>
          <w:lang w:val="sr-Latn-ME"/>
        </w:rPr>
        <w:t>ZAKLJUČIVANJE OKVIRNOG SPORAZUMA</w:t>
      </w:r>
      <w:r w:rsidRPr="00275A4C">
        <w:rPr>
          <w:rFonts w:ascii="Arial" w:eastAsia="Times New Roman" w:hAnsi="Arial" w:cs="Arial"/>
          <w:b/>
          <w:color w:val="000000"/>
          <w:sz w:val="24"/>
          <w:szCs w:val="24"/>
          <w:vertAlign w:val="superscript"/>
          <w:lang w:val="sr-Latn-ME"/>
        </w:rPr>
        <w:footnoteReference w:id="4"/>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275A4C" w:rsidP="00275A4C">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Zaključiće se okvirni sporazum:</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FF5F3E" w:rsidP="00275A4C">
      <w:pPr>
        <w:spacing w:after="0" w:line="240" w:lineRule="auto"/>
        <w:jc w:val="both"/>
        <w:rPr>
          <w:rFonts w:ascii="Arial" w:eastAsia="Times New Roman" w:hAnsi="Arial" w:cs="Arial"/>
          <w:color w:val="000000"/>
          <w:sz w:val="24"/>
          <w:szCs w:val="24"/>
          <w:lang w:val="sr-Latn-ME"/>
        </w:rPr>
      </w:pPr>
      <w:r w:rsidRPr="008B5CF0">
        <w:rPr>
          <w:rFonts w:ascii="Arial" w:hAnsi="Arial" w:cs="Arial"/>
          <w:color w:val="000000"/>
          <w:sz w:val="24"/>
          <w:szCs w:val="24"/>
        </w:rPr>
        <w:sym w:font="Wingdings" w:char="F0FE"/>
      </w:r>
      <w:r w:rsidR="00275A4C" w:rsidRPr="00275A4C">
        <w:rPr>
          <w:rFonts w:ascii="Arial" w:eastAsia="Times New Roman" w:hAnsi="Arial" w:cs="Arial"/>
          <w:color w:val="000000"/>
          <w:sz w:val="24"/>
          <w:szCs w:val="24"/>
          <w:lang w:val="sr-Latn-ME"/>
        </w:rPr>
        <w:t xml:space="preserve"> ne</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lang w:val="sr-Latn-ME"/>
        </w:rPr>
      </w:pPr>
      <w:r w:rsidRPr="00275A4C">
        <w:rPr>
          <w:rFonts w:ascii="Arial" w:eastAsia="Times New Roman" w:hAnsi="Arial" w:cs="Arial"/>
          <w:b/>
          <w:sz w:val="24"/>
          <w:szCs w:val="24"/>
          <w:lang w:val="sr-Latn-ME"/>
        </w:rPr>
        <w:t>PONUDA SA VARIJANTAMA</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Mogućnost podnošenja ponude sa varijantama</w:t>
      </w:r>
    </w:p>
    <w:p w:rsidR="00275A4C" w:rsidRPr="00275A4C" w:rsidRDefault="00275A4C" w:rsidP="00275A4C">
      <w:pPr>
        <w:spacing w:after="0" w:line="240" w:lineRule="auto"/>
        <w:jc w:val="both"/>
        <w:rPr>
          <w:rFonts w:ascii="Arial" w:eastAsia="Times New Roman" w:hAnsi="Arial" w:cs="Arial"/>
          <w:sz w:val="24"/>
          <w:szCs w:val="24"/>
          <w:lang w:val="sr-Latn-ME"/>
        </w:rPr>
      </w:pPr>
    </w:p>
    <w:p w:rsidR="00275A4C" w:rsidRPr="00275A4C" w:rsidRDefault="00FF5F3E" w:rsidP="00275A4C">
      <w:pPr>
        <w:spacing w:after="0" w:line="240" w:lineRule="auto"/>
        <w:jc w:val="both"/>
        <w:rPr>
          <w:rFonts w:ascii="Arial" w:eastAsia="Times New Roman" w:hAnsi="Arial" w:cs="Arial"/>
          <w:color w:val="000000"/>
          <w:sz w:val="24"/>
          <w:szCs w:val="24"/>
          <w:lang w:val="sr-Latn-ME"/>
        </w:rPr>
      </w:pPr>
      <w:r w:rsidRPr="008B5CF0">
        <w:rPr>
          <w:rFonts w:ascii="Arial" w:hAnsi="Arial" w:cs="Arial"/>
          <w:color w:val="000000"/>
          <w:sz w:val="24"/>
          <w:szCs w:val="24"/>
        </w:rPr>
        <w:sym w:font="Wingdings" w:char="F0FE"/>
      </w:r>
      <w:r w:rsidR="00275A4C" w:rsidRPr="00275A4C">
        <w:rPr>
          <w:rFonts w:ascii="Arial" w:eastAsia="Times New Roman" w:hAnsi="Arial" w:cs="Arial"/>
          <w:color w:val="000000"/>
          <w:sz w:val="24"/>
          <w:szCs w:val="24"/>
          <w:lang w:val="sr-Latn-ME"/>
        </w:rPr>
        <w:t xml:space="preserve"> </w:t>
      </w:r>
      <w:r w:rsidR="00275A4C" w:rsidRPr="00275A4C">
        <w:rPr>
          <w:rFonts w:ascii="Arial" w:eastAsia="Times New Roman" w:hAnsi="Arial" w:cs="Arial"/>
          <w:sz w:val="24"/>
          <w:szCs w:val="24"/>
          <w:lang w:val="sr-Latn-ME"/>
        </w:rPr>
        <w:t>Varijante ponude nijesu dozvoljene i neće biti razmatrane.</w:t>
      </w:r>
    </w:p>
    <w:p w:rsidR="00275A4C" w:rsidRPr="00275A4C" w:rsidRDefault="00275A4C" w:rsidP="00275A4C">
      <w:pPr>
        <w:spacing w:after="0" w:line="240" w:lineRule="auto"/>
        <w:jc w:val="both"/>
        <w:rPr>
          <w:rFonts w:ascii="Arial" w:eastAsia="Times New Roman" w:hAnsi="Arial" w:cs="Arial"/>
          <w:b/>
          <w:bCs/>
          <w:color w:val="FF0000"/>
          <w:sz w:val="24"/>
          <w:szCs w:val="24"/>
          <w:lang w:val="sr-Latn-ME"/>
        </w:rPr>
      </w:pPr>
    </w:p>
    <w:p w:rsidR="00275A4C" w:rsidRPr="00275A4C"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FF0000"/>
          <w:sz w:val="24"/>
          <w:szCs w:val="24"/>
          <w:lang w:val="sr-Latn-ME"/>
        </w:rPr>
      </w:pPr>
      <w:r w:rsidRPr="00275A4C">
        <w:rPr>
          <w:rFonts w:ascii="Arial" w:eastAsia="Times New Roman" w:hAnsi="Arial" w:cs="Arial"/>
          <w:b/>
          <w:sz w:val="24"/>
          <w:szCs w:val="24"/>
          <w:lang w:val="sr-Latn-ME"/>
        </w:rPr>
        <w:t>REZERVISANA NABAVKA</w:t>
      </w:r>
    </w:p>
    <w:p w:rsidR="00275A4C" w:rsidRPr="00275A4C" w:rsidRDefault="00275A4C" w:rsidP="00275A4C">
      <w:pPr>
        <w:spacing w:after="0" w:line="240" w:lineRule="auto"/>
        <w:jc w:val="both"/>
        <w:rPr>
          <w:rFonts w:ascii="Arial" w:eastAsia="Times New Roman" w:hAnsi="Arial" w:cs="Arial"/>
          <w:b/>
          <w:bCs/>
          <w:color w:val="FF0000"/>
          <w:sz w:val="24"/>
          <w:szCs w:val="24"/>
          <w:lang w:val="sr-Latn-ME"/>
        </w:rPr>
      </w:pPr>
    </w:p>
    <w:p w:rsidR="00275A4C" w:rsidRPr="00FF5F3E" w:rsidRDefault="00FF5F3E" w:rsidP="00275A4C">
      <w:pPr>
        <w:spacing w:after="0" w:line="240" w:lineRule="auto"/>
        <w:jc w:val="both"/>
        <w:rPr>
          <w:rFonts w:ascii="Arial" w:eastAsia="Times New Roman" w:hAnsi="Arial" w:cs="Arial"/>
          <w:color w:val="000000"/>
          <w:sz w:val="24"/>
          <w:szCs w:val="24"/>
          <w:lang w:val="sr-Latn-ME"/>
        </w:rPr>
      </w:pPr>
      <w:r w:rsidRPr="008B5CF0">
        <w:rPr>
          <w:rFonts w:ascii="Arial" w:hAnsi="Arial" w:cs="Arial"/>
          <w:color w:val="000000"/>
          <w:sz w:val="24"/>
          <w:szCs w:val="24"/>
        </w:rPr>
        <w:sym w:font="Wingdings" w:char="F0FE"/>
      </w:r>
      <w:r w:rsidR="00275A4C" w:rsidRPr="00275A4C">
        <w:rPr>
          <w:rFonts w:ascii="Arial" w:eastAsia="Times New Roman" w:hAnsi="Arial" w:cs="Arial"/>
          <w:color w:val="000000"/>
          <w:sz w:val="24"/>
          <w:szCs w:val="24"/>
          <w:lang w:val="sr-Latn-ME"/>
        </w:rPr>
        <w:t xml:space="preserve"> Ne</w:t>
      </w:r>
    </w:p>
    <w:p w:rsidR="00275A4C" w:rsidRPr="00625E91" w:rsidRDefault="00275A4C" w:rsidP="00625E91">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left="284"/>
        <w:jc w:val="both"/>
        <w:outlineLvl w:val="0"/>
        <w:rPr>
          <w:rFonts w:ascii="Arial" w:eastAsia="Times New Roman" w:hAnsi="Arial" w:cs="Times New Roman"/>
          <w:b/>
          <w:sz w:val="24"/>
          <w:szCs w:val="32"/>
          <w:lang w:val="sr-Latn-ME"/>
        </w:rPr>
      </w:pPr>
      <w:bookmarkStart w:id="2" w:name="_Toc62730556"/>
      <w:r w:rsidRPr="00275A4C">
        <w:rPr>
          <w:rFonts w:ascii="Arial" w:eastAsia="Times New Roman" w:hAnsi="Arial" w:cs="Times New Roman"/>
          <w:b/>
          <w:sz w:val="24"/>
          <w:szCs w:val="32"/>
          <w:lang w:val="sr-Latn-ME"/>
        </w:rPr>
        <w:t>NAČIN UTVRĐIVANJA EKVIVALENTNOSTI</w:t>
      </w:r>
      <w:bookmarkEnd w:id="2"/>
    </w:p>
    <w:p w:rsidR="007A4D9F" w:rsidRPr="007A4D9F" w:rsidRDefault="00275A4C" w:rsidP="004A2A8F">
      <w:pPr>
        <w:spacing w:after="0" w:line="240" w:lineRule="auto"/>
        <w:jc w:val="both"/>
        <w:rPr>
          <w:rFonts w:ascii="Arial" w:eastAsia="PMingLiU" w:hAnsi="Arial" w:cs="Arial"/>
          <w:color w:val="000000"/>
          <w:sz w:val="24"/>
          <w:szCs w:val="24"/>
          <w:lang w:val="fr-FR"/>
        </w:rPr>
      </w:pPr>
      <w:r w:rsidRPr="00275A4C">
        <w:rPr>
          <w:rFonts w:ascii="Arial" w:eastAsia="Times New Roman" w:hAnsi="Arial" w:cs="Arial"/>
          <w:bCs/>
          <w:color w:val="000000"/>
          <w:sz w:val="24"/>
          <w:szCs w:val="24"/>
          <w:lang w:val="sr-Latn-ME"/>
        </w:rPr>
        <w:t>Način utvrđivanja ekvivalentnosti</w:t>
      </w:r>
      <w:r w:rsidR="006A37EB">
        <w:rPr>
          <w:rFonts w:ascii="Arial" w:eastAsia="Times New Roman" w:hAnsi="Arial" w:cs="Arial"/>
          <w:bCs/>
          <w:color w:val="000000"/>
          <w:sz w:val="24"/>
          <w:szCs w:val="24"/>
          <w:lang w:val="sr-Latn-ME"/>
        </w:rPr>
        <w:t xml:space="preserve">: </w:t>
      </w:r>
      <w:r w:rsidR="007A4D9F">
        <w:rPr>
          <w:rFonts w:ascii="Arial" w:eastAsia="Times New Roman" w:hAnsi="Arial" w:cs="Arial"/>
          <w:color w:val="000000"/>
          <w:sz w:val="24"/>
          <w:szCs w:val="24"/>
        </w:rPr>
        <w:t>Ukoliko p</w:t>
      </w:r>
      <w:r w:rsidR="006A37EB">
        <w:rPr>
          <w:rFonts w:ascii="Arial" w:eastAsia="Times New Roman" w:hAnsi="Arial" w:cs="Arial"/>
          <w:color w:val="000000"/>
          <w:sz w:val="24"/>
          <w:szCs w:val="24"/>
        </w:rPr>
        <w:t xml:space="preserve">onuđač </w:t>
      </w:r>
      <w:r w:rsidR="007A4D9F">
        <w:rPr>
          <w:rFonts w:ascii="Arial" w:eastAsia="Times New Roman" w:hAnsi="Arial" w:cs="Arial"/>
          <w:color w:val="000000"/>
          <w:sz w:val="24"/>
          <w:szCs w:val="24"/>
        </w:rPr>
        <w:t xml:space="preserve">nudi ekvivalent, </w:t>
      </w:r>
      <w:r w:rsidR="006A37EB">
        <w:rPr>
          <w:rFonts w:ascii="Arial" w:eastAsia="Times New Roman" w:hAnsi="Arial" w:cs="Arial"/>
          <w:color w:val="000000"/>
          <w:sz w:val="24"/>
          <w:szCs w:val="24"/>
        </w:rPr>
        <w:t xml:space="preserve">dužan </w:t>
      </w:r>
      <w:r w:rsidR="007A4D9F">
        <w:rPr>
          <w:rFonts w:ascii="Arial" w:eastAsia="Times New Roman" w:hAnsi="Arial" w:cs="Arial"/>
          <w:color w:val="000000"/>
          <w:sz w:val="24"/>
          <w:szCs w:val="24"/>
        </w:rPr>
        <w:t xml:space="preserve">je </w:t>
      </w:r>
      <w:r w:rsidR="006A37EB">
        <w:rPr>
          <w:rFonts w:ascii="Arial" w:eastAsia="Times New Roman" w:hAnsi="Arial" w:cs="Arial"/>
          <w:color w:val="000000"/>
          <w:sz w:val="24"/>
          <w:szCs w:val="24"/>
        </w:rPr>
        <w:t>dostaviti ispravu o usaglašenosti, odnosno deklaraciju proizvođača, u skladu sa Zakonom o tehničkim zahtjevima za proizvode i ocjenjivanju usaglašenosti.</w:t>
      </w:r>
      <w:r w:rsidR="007A4D9F" w:rsidRPr="007A4D9F">
        <w:rPr>
          <w:rFonts w:ascii="Arial" w:eastAsia="PMingLiU" w:hAnsi="Arial" w:cs="Arial"/>
          <w:iCs/>
          <w:color w:val="000000"/>
          <w:sz w:val="24"/>
          <w:szCs w:val="24"/>
          <w:lang w:val="sr-Latn-CS"/>
        </w:rPr>
        <w:t xml:space="preserve"> U pozicijama u kojima su navedeni nazivi proizvoda i/ili proizvođača, ukoliko ponuđač  ponudi ekvivalent </w:t>
      </w:r>
      <w:r w:rsidR="007A4D9F" w:rsidRPr="007A4D9F">
        <w:rPr>
          <w:rFonts w:ascii="Arial" w:eastAsia="PMingLiU" w:hAnsi="Arial" w:cs="Arial"/>
          <w:iCs/>
          <w:color w:val="000000"/>
          <w:sz w:val="24"/>
          <w:szCs w:val="24"/>
          <w:lang w:val="sr-Latn-CS"/>
        </w:rPr>
        <w:lastRenderedPageBreak/>
        <w:t xml:space="preserve">traženom, u ponudi </w:t>
      </w:r>
      <w:r w:rsidR="007A4D9F" w:rsidRPr="007A4D9F">
        <w:rPr>
          <w:rFonts w:ascii="Arial" w:eastAsia="PMingLiU" w:hAnsi="Arial" w:cs="Arial"/>
          <w:color w:val="000000"/>
          <w:sz w:val="24"/>
          <w:szCs w:val="24"/>
          <w:lang w:val="fr-FR"/>
        </w:rPr>
        <w:t>on mora precizno navesti naziv ekvivalenta, uz podnošenje dokaza o ekvivalentnosti (tehnička dokumentacija kojom dokazuje ekvivalentnost).</w:t>
      </w:r>
    </w:p>
    <w:p w:rsidR="00FF5F3E" w:rsidRPr="007A4D9F" w:rsidRDefault="007A4D9F" w:rsidP="004A2A8F">
      <w:pPr>
        <w:spacing w:after="0" w:line="240" w:lineRule="auto"/>
        <w:jc w:val="both"/>
        <w:rPr>
          <w:rFonts w:ascii="Arial" w:eastAsia="Times New Roman" w:hAnsi="Arial" w:cs="Arial"/>
          <w:bCs/>
          <w:color w:val="000000"/>
          <w:sz w:val="24"/>
          <w:szCs w:val="24"/>
          <w:lang w:val="sr-Latn-ME"/>
        </w:rPr>
      </w:pPr>
      <w:r w:rsidRPr="007A4D9F">
        <w:rPr>
          <w:rFonts w:ascii="Arial" w:eastAsia="Times New Roman" w:hAnsi="Arial" w:cs="Arial"/>
          <w:sz w:val="24"/>
          <w:szCs w:val="24"/>
          <w:lang w:val="hr-HR"/>
        </w:rPr>
        <w:t>U slučaju da ponuđač nudi tačno precizirane proizvode i/ili opremu koji su navedeni u specifikaciji predmeta javne nabavke, ponuđač će izbrisati navode „ili ekvivalentno“ i ponudu pripremiti u skladu sa tehničkom specifikacijom i tenderskom dokumentacijom.</w:t>
      </w: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left="284"/>
        <w:outlineLvl w:val="0"/>
        <w:rPr>
          <w:rFonts w:ascii="Arial" w:eastAsia="Times New Roman" w:hAnsi="Arial" w:cs="Times New Roman"/>
          <w:b/>
          <w:sz w:val="24"/>
          <w:szCs w:val="32"/>
          <w:lang w:val="sr-Latn-ME"/>
        </w:rPr>
      </w:pPr>
      <w:bookmarkStart w:id="3" w:name="_Toc62730557"/>
      <w:r w:rsidRPr="00275A4C">
        <w:rPr>
          <w:rFonts w:ascii="Arial" w:eastAsia="Times New Roman" w:hAnsi="Arial" w:cs="Times New Roman"/>
          <w:b/>
          <w:sz w:val="24"/>
          <w:szCs w:val="32"/>
          <w:lang w:val="sr-Latn-ME"/>
        </w:rPr>
        <w:t>OSNOVI ZA OBAVEZNO ISKLJUČENJE IZ POSTUPKA JAVNE NABAVKE</w:t>
      </w:r>
      <w:bookmarkEnd w:id="3"/>
    </w:p>
    <w:p w:rsidR="00275A4C" w:rsidRPr="00275A4C" w:rsidRDefault="00275A4C" w:rsidP="00275A4C">
      <w:pPr>
        <w:spacing w:after="0" w:line="240" w:lineRule="auto"/>
        <w:jc w:val="both"/>
        <w:rPr>
          <w:rFonts w:ascii="Arial" w:eastAsia="Times New Roman" w:hAnsi="Arial" w:cs="Arial"/>
          <w:sz w:val="24"/>
          <w:szCs w:val="24"/>
          <w:lang w:val="sr-Latn-ME"/>
        </w:rPr>
      </w:pP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Privredni subjekat će se isključiti iz postupka javne nabavke, ako: </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1) postoji sukob interesa iz člana 41 stav 1 tačka 2 alineja 1 i 2 ili člana 42 Zakona o javnim nabavkama, </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2) ne ispunjava obavezne uslove i uslove sposobnosti privrednog subjekta predviđene tenderskom dokumentacijom, </w:t>
      </w: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left="284"/>
        <w:outlineLvl w:val="0"/>
        <w:rPr>
          <w:rFonts w:ascii="Arial" w:eastAsia="Times New Roman" w:hAnsi="Arial" w:cs="Times New Roman"/>
          <w:b/>
          <w:sz w:val="24"/>
          <w:szCs w:val="32"/>
          <w:lang w:val="sr-Latn-ME"/>
        </w:rPr>
      </w:pPr>
      <w:bookmarkStart w:id="4" w:name="_Toc62730558"/>
      <w:r w:rsidRPr="00275A4C">
        <w:rPr>
          <w:rFonts w:ascii="Arial" w:eastAsia="Times New Roman" w:hAnsi="Arial" w:cs="Times New Roman"/>
          <w:b/>
          <w:sz w:val="24"/>
          <w:szCs w:val="32"/>
          <w:lang w:val="sr-Latn-ME"/>
        </w:rPr>
        <w:t>SREDSTVA FINANSIJSKOG OBEZBJEĐENJA UGOVORA O JAVNOJ NABAVCI</w:t>
      </w:r>
      <w:bookmarkEnd w:id="4"/>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275A4C" w:rsidP="007A4D9F">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Ponuđač čija ponuda bude izabrana kao najpovoljnija je dužan da uz potpisan ugovor o javnoj nabavci dostavi naručiocu:</w:t>
      </w:r>
    </w:p>
    <w:p w:rsidR="007A4D9F" w:rsidRPr="007A4D9F" w:rsidRDefault="008415DF" w:rsidP="007A4D9F">
      <w:pPr>
        <w:spacing w:after="0" w:line="240" w:lineRule="auto"/>
        <w:jc w:val="both"/>
        <w:rPr>
          <w:rFonts w:ascii="Arial" w:eastAsia="Times New Roman" w:hAnsi="Arial" w:cs="Arial"/>
          <w:sz w:val="24"/>
          <w:szCs w:val="24"/>
          <w:lang w:val="sr-Latn-ME"/>
        </w:rPr>
      </w:pPr>
      <w:r w:rsidRPr="008B5CF0">
        <w:rPr>
          <w:rFonts w:ascii="Arial" w:hAnsi="Arial" w:cs="Arial"/>
          <w:color w:val="000000"/>
          <w:sz w:val="24"/>
          <w:szCs w:val="24"/>
        </w:rPr>
        <w:sym w:font="Wingdings" w:char="F0FE"/>
      </w:r>
      <w:r w:rsidR="00275A4C" w:rsidRPr="00275A4C">
        <w:rPr>
          <w:rFonts w:ascii="Arial" w:eastAsia="Times New Roman" w:hAnsi="Arial" w:cs="Arial"/>
          <w:color w:val="000000"/>
          <w:sz w:val="24"/>
          <w:szCs w:val="24"/>
          <w:lang w:val="sr-Latn-ME"/>
        </w:rPr>
        <w:t xml:space="preserve"> </w:t>
      </w:r>
      <w:r w:rsidR="00275A4C" w:rsidRPr="00275A4C">
        <w:rPr>
          <w:rFonts w:ascii="Arial" w:eastAsia="Times New Roman" w:hAnsi="Arial" w:cs="Arial"/>
          <w:sz w:val="24"/>
          <w:szCs w:val="24"/>
          <w:lang w:val="sr-Latn-ME"/>
        </w:rPr>
        <w:t xml:space="preserve">garanciju za dobro izvršenje ugovora, za slučaj povrede ugovorenih obaveza </w:t>
      </w:r>
      <w:r w:rsidR="00275A4C" w:rsidRPr="00275A4C">
        <w:rPr>
          <w:rFonts w:ascii="Arial" w:eastAsia="Times New Roman" w:hAnsi="Arial" w:cs="Arial"/>
          <w:color w:val="000000"/>
          <w:sz w:val="24"/>
          <w:szCs w:val="24"/>
          <w:lang w:val="sr-Latn-ME"/>
        </w:rPr>
        <w:t xml:space="preserve">u iznosu od </w:t>
      </w:r>
      <w:r w:rsidR="00FF5F3E">
        <w:rPr>
          <w:rFonts w:ascii="Arial" w:eastAsia="Times New Roman" w:hAnsi="Arial" w:cs="Arial"/>
          <w:color w:val="000000"/>
          <w:sz w:val="24"/>
          <w:szCs w:val="24"/>
          <w:lang w:val="sr-Latn-ME"/>
        </w:rPr>
        <w:t>10 %</w:t>
      </w:r>
      <w:r w:rsidR="00275A4C" w:rsidRPr="00275A4C">
        <w:rPr>
          <w:rFonts w:ascii="Arial" w:eastAsia="Times New Roman" w:hAnsi="Arial" w:cs="Arial"/>
          <w:color w:val="000000"/>
          <w:sz w:val="24"/>
          <w:szCs w:val="24"/>
          <w:lang w:val="sr-Latn-ME"/>
        </w:rPr>
        <w:t xml:space="preserve"> od vrijednosti ugovora</w:t>
      </w:r>
      <w:r w:rsidR="00275A4C" w:rsidRPr="00275A4C">
        <w:rPr>
          <w:rFonts w:ascii="Arial" w:eastAsia="Times New Roman" w:hAnsi="Arial" w:cs="Arial"/>
          <w:sz w:val="24"/>
          <w:szCs w:val="24"/>
          <w:vertAlign w:val="superscript"/>
          <w:lang w:val="sr-Latn-ME"/>
        </w:rPr>
        <w:t xml:space="preserve"> </w:t>
      </w:r>
      <w:r w:rsidR="008447C8" w:rsidRPr="008447C8">
        <w:rPr>
          <w:rFonts w:ascii="Arial" w:hAnsi="Arial" w:cs="Arial"/>
          <w:bCs/>
          <w:color w:val="000000"/>
          <w:sz w:val="24"/>
          <w:szCs w:val="24"/>
        </w:rPr>
        <w:t xml:space="preserve">sa rokom važenja </w:t>
      </w:r>
      <w:r w:rsidR="0032105B">
        <w:rPr>
          <w:rFonts w:ascii="Arial" w:hAnsi="Arial" w:cs="Arial"/>
          <w:bCs/>
          <w:color w:val="000000"/>
          <w:sz w:val="24"/>
          <w:szCs w:val="24"/>
        </w:rPr>
        <w:t>3</w:t>
      </w:r>
      <w:r w:rsidR="008447C8" w:rsidRPr="008447C8">
        <w:rPr>
          <w:rFonts w:ascii="Arial" w:hAnsi="Arial" w:cs="Arial"/>
          <w:bCs/>
          <w:color w:val="000000"/>
          <w:sz w:val="24"/>
          <w:szCs w:val="24"/>
        </w:rPr>
        <w:t xml:space="preserve">0 dana dužim od roka za izvođenje radova, </w:t>
      </w:r>
      <w:r w:rsidR="008447C8" w:rsidRPr="008447C8">
        <w:rPr>
          <w:rFonts w:ascii="Arial" w:hAnsi="Arial" w:cs="Arial"/>
          <w:color w:val="000000"/>
          <w:sz w:val="24"/>
          <w:szCs w:val="24"/>
          <w:lang w:val="it-IT"/>
        </w:rPr>
        <w:t>kojom bezuslovno i neopozivo garantuje potpuno i savjesno izvršenje ugovorenih obaveza</w:t>
      </w:r>
      <w:r w:rsidR="007A4D9F">
        <w:rPr>
          <w:rFonts w:ascii="Arial" w:hAnsi="Arial" w:cs="Arial"/>
          <w:color w:val="000000"/>
          <w:sz w:val="24"/>
          <w:szCs w:val="24"/>
          <w:lang w:val="it-IT"/>
        </w:rPr>
        <w:t>.</w:t>
      </w:r>
      <w:r w:rsidR="007A4D9F" w:rsidRPr="007A4D9F">
        <w:rPr>
          <w:rFonts w:ascii="Arial" w:eastAsia="Times New Roman" w:hAnsi="Arial" w:cs="Arial"/>
          <w:color w:val="000000"/>
          <w:sz w:val="24"/>
          <w:szCs w:val="24"/>
        </w:rPr>
        <w:t xml:space="preserve"> U slučaju prekoračenja roka iz prethodnog stava, izvođač radova dužan je da, na zahtjev naručioca, prije isteka roka važenja, produži garanciju za dobro izvršenje ugovora.</w:t>
      </w:r>
    </w:p>
    <w:p w:rsidR="00275A4C" w:rsidRPr="008447C8" w:rsidRDefault="00275A4C" w:rsidP="00275A4C">
      <w:pPr>
        <w:spacing w:after="0" w:line="240" w:lineRule="auto"/>
        <w:jc w:val="both"/>
        <w:rPr>
          <w:rFonts w:ascii="Arial" w:eastAsia="Times New Roman" w:hAnsi="Arial" w:cs="Arial"/>
          <w:sz w:val="24"/>
          <w:szCs w:val="24"/>
          <w:lang w:val="sr-Latn-ME"/>
        </w:rPr>
      </w:pPr>
    </w:p>
    <w:p w:rsidR="008447C8" w:rsidRPr="008447C8" w:rsidRDefault="008415DF" w:rsidP="008447C8">
      <w:pPr>
        <w:spacing w:after="0" w:line="240" w:lineRule="auto"/>
        <w:jc w:val="both"/>
        <w:rPr>
          <w:rFonts w:ascii="Arial" w:hAnsi="Arial" w:cs="Arial"/>
          <w:sz w:val="24"/>
          <w:szCs w:val="24"/>
          <w:lang w:val="sr-Latn-ME"/>
        </w:rPr>
      </w:pPr>
      <w:r w:rsidRPr="008B5CF0">
        <w:rPr>
          <w:rFonts w:ascii="Arial" w:hAnsi="Arial" w:cs="Arial"/>
          <w:color w:val="000000"/>
          <w:sz w:val="24"/>
          <w:szCs w:val="24"/>
        </w:rPr>
        <w:sym w:font="Wingdings" w:char="F0FE"/>
      </w:r>
      <w:r w:rsidR="00275A4C" w:rsidRPr="00275A4C">
        <w:rPr>
          <w:rFonts w:ascii="Arial" w:eastAsia="Times New Roman" w:hAnsi="Arial" w:cs="Arial"/>
          <w:color w:val="000000"/>
          <w:sz w:val="24"/>
          <w:szCs w:val="24"/>
          <w:lang w:val="sr-Latn-ME"/>
        </w:rPr>
        <w:t xml:space="preserve"> </w:t>
      </w:r>
      <w:r w:rsidR="008447C8" w:rsidRPr="008447C8">
        <w:rPr>
          <w:rFonts w:ascii="Arial" w:hAnsi="Arial" w:cs="Arial"/>
          <w:sz w:val="24"/>
          <w:szCs w:val="24"/>
          <w:lang w:val="sr-Latn-ME"/>
        </w:rPr>
        <w:t xml:space="preserve">polisu osiguranja od profesionalne odgovornosti, sa rokom važenja do  isteka garantnog perioda, u skladu sa zakonom; </w:t>
      </w:r>
      <w:r w:rsidR="008447C8" w:rsidRPr="008447C8">
        <w:rPr>
          <w:rFonts w:ascii="Arial" w:hAnsi="Arial" w:cs="Arial"/>
          <w:color w:val="000000"/>
          <w:sz w:val="24"/>
          <w:szCs w:val="24"/>
        </w:rPr>
        <w:t xml:space="preserve">Suma osiguranja ne može biti manja od </w:t>
      </w:r>
      <w:r w:rsidR="008447C8" w:rsidRPr="008447C8">
        <w:rPr>
          <w:rFonts w:ascii="Arial" w:hAnsi="Arial" w:cs="Arial"/>
          <w:color w:val="000000"/>
          <w:sz w:val="24"/>
          <w:szCs w:val="24"/>
          <w:lang w:val="sr-Latn-CS"/>
        </w:rPr>
        <w:t xml:space="preserve">100.000,00 </w:t>
      </w:r>
      <w:r w:rsidR="008447C8" w:rsidRPr="008447C8">
        <w:rPr>
          <w:rFonts w:ascii="Arial" w:hAnsi="Arial" w:cs="Arial"/>
          <w:color w:val="000000"/>
          <w:sz w:val="24"/>
          <w:szCs w:val="24"/>
        </w:rPr>
        <w:t>eura</w:t>
      </w:r>
      <w:r w:rsidR="008447C8" w:rsidRPr="008447C8">
        <w:rPr>
          <w:rFonts w:ascii="Arial" w:hAnsi="Arial" w:cs="Arial"/>
          <w:color w:val="000000"/>
          <w:sz w:val="24"/>
          <w:szCs w:val="24"/>
          <w:lang w:val="sr-Latn-CS"/>
        </w:rPr>
        <w:t xml:space="preserve">. </w:t>
      </w:r>
      <w:r w:rsidR="008447C8" w:rsidRPr="008447C8">
        <w:rPr>
          <w:rFonts w:ascii="Arial" w:hAnsi="Arial" w:cs="Arial"/>
          <w:sz w:val="24"/>
          <w:szCs w:val="24"/>
        </w:rPr>
        <w:t>Ovo osiguranje mora da pokrije rizik odgovornosti za</w:t>
      </w:r>
      <w:r w:rsidR="008447C8" w:rsidRPr="008447C8">
        <w:rPr>
          <w:rFonts w:ascii="Arial" w:hAnsi="Arial" w:cs="Arial"/>
          <w:sz w:val="24"/>
          <w:szCs w:val="24"/>
          <w:lang w:val="sr-Latn-CS"/>
        </w:rPr>
        <w:t xml:space="preserve"> š</w:t>
      </w:r>
      <w:r w:rsidR="008447C8" w:rsidRPr="008447C8">
        <w:rPr>
          <w:rFonts w:ascii="Arial" w:hAnsi="Arial" w:cs="Arial"/>
          <w:sz w:val="24"/>
          <w:szCs w:val="24"/>
        </w:rPr>
        <w:t>tetu prouzrokovanu licima</w:t>
      </w:r>
      <w:r w:rsidR="008447C8" w:rsidRPr="008447C8">
        <w:rPr>
          <w:rFonts w:ascii="Arial" w:hAnsi="Arial" w:cs="Arial"/>
          <w:sz w:val="24"/>
          <w:szCs w:val="24"/>
          <w:lang w:val="sr-Latn-CS"/>
        </w:rPr>
        <w:t xml:space="preserve">, </w:t>
      </w:r>
      <w:r w:rsidR="008447C8" w:rsidRPr="008447C8">
        <w:rPr>
          <w:rFonts w:ascii="Arial" w:hAnsi="Arial" w:cs="Arial"/>
          <w:sz w:val="24"/>
          <w:szCs w:val="24"/>
        </w:rPr>
        <w:t>za</w:t>
      </w:r>
      <w:r w:rsidR="008447C8" w:rsidRPr="008447C8">
        <w:rPr>
          <w:rFonts w:ascii="Arial" w:hAnsi="Arial" w:cs="Arial"/>
          <w:sz w:val="24"/>
          <w:szCs w:val="24"/>
          <w:lang w:val="sr-Latn-CS"/>
        </w:rPr>
        <w:t xml:space="preserve"> š</w:t>
      </w:r>
      <w:r w:rsidR="008447C8" w:rsidRPr="008447C8">
        <w:rPr>
          <w:rFonts w:ascii="Arial" w:hAnsi="Arial" w:cs="Arial"/>
          <w:sz w:val="24"/>
          <w:szCs w:val="24"/>
        </w:rPr>
        <w:t>tetu na objektima i za finansijski gubitak</w:t>
      </w:r>
      <w:r w:rsidR="008447C8" w:rsidRPr="008447C8">
        <w:rPr>
          <w:rFonts w:ascii="Arial" w:hAnsi="Arial" w:cs="Arial"/>
          <w:sz w:val="24"/>
          <w:szCs w:val="24"/>
          <w:lang w:val="sr-Latn-CS"/>
        </w:rPr>
        <w:t>.</w:t>
      </w:r>
      <w:r w:rsidR="008447C8" w:rsidRPr="008447C8">
        <w:rPr>
          <w:rFonts w:ascii="Arial" w:hAnsi="Arial" w:cs="Arial"/>
          <w:bCs/>
          <w:color w:val="000000"/>
          <w:sz w:val="24"/>
          <w:szCs w:val="24"/>
          <w:lang w:val="it-IT"/>
        </w:rPr>
        <w:t xml:space="preserve"> U polisi mora tačno biti navedena predmetna javna nabavka.</w:t>
      </w:r>
    </w:p>
    <w:p w:rsidR="008447C8" w:rsidRPr="008447C8" w:rsidRDefault="008447C8" w:rsidP="008447C8">
      <w:pPr>
        <w:spacing w:after="0" w:line="240" w:lineRule="auto"/>
        <w:jc w:val="both"/>
        <w:rPr>
          <w:rFonts w:ascii="Arial" w:eastAsia="Calibri" w:hAnsi="Arial" w:cs="Arial"/>
          <w:color w:val="000000"/>
          <w:sz w:val="24"/>
          <w:szCs w:val="24"/>
        </w:rPr>
      </w:pPr>
      <w:r w:rsidRPr="008447C8">
        <w:rPr>
          <w:rFonts w:ascii="Arial" w:hAnsi="Arial" w:cs="Arial"/>
          <w:sz w:val="24"/>
          <w:szCs w:val="24"/>
          <w:lang w:val="sr-Latn-ME"/>
        </w:rPr>
        <w:t>Izvođač</w:t>
      </w:r>
      <w:r w:rsidRPr="008447C8">
        <w:rPr>
          <w:rFonts w:ascii="Arial" w:eastAsia="Calibri" w:hAnsi="Arial" w:cs="Arial"/>
          <w:color w:val="000000"/>
          <w:sz w:val="24"/>
          <w:szCs w:val="24"/>
        </w:rPr>
        <w:t xml:space="preserve"> je dužan da </w:t>
      </w:r>
      <w:r w:rsidRPr="008447C8">
        <w:rPr>
          <w:rFonts w:ascii="Arial" w:hAnsi="Arial" w:cs="Arial"/>
          <w:sz w:val="24"/>
          <w:szCs w:val="24"/>
          <w:lang w:val="sr-Latn-ME"/>
        </w:rPr>
        <w:t>48 sata  prije</w:t>
      </w:r>
      <w:r w:rsidRPr="008447C8">
        <w:rPr>
          <w:rFonts w:ascii="Arial" w:hAnsi="Arial" w:cs="Arial"/>
          <w:bCs/>
          <w:color w:val="000000"/>
          <w:sz w:val="24"/>
          <w:szCs w:val="24"/>
        </w:rPr>
        <w:t xml:space="preserve"> isteka roka važnosti garancije za dobro izvršenje ugovora, dostavi Naručiocu:</w:t>
      </w:r>
    </w:p>
    <w:p w:rsidR="008447C8" w:rsidRDefault="00326D27" w:rsidP="008447C8">
      <w:pPr>
        <w:spacing w:after="0" w:line="240" w:lineRule="auto"/>
        <w:jc w:val="both"/>
        <w:rPr>
          <w:rFonts w:ascii="Arial" w:hAnsi="Arial" w:cs="Arial"/>
          <w:sz w:val="24"/>
          <w:szCs w:val="24"/>
          <w:lang w:val="sr-Latn-ME"/>
        </w:rPr>
      </w:pPr>
      <w:r w:rsidRPr="008B5CF0">
        <w:rPr>
          <w:rFonts w:ascii="Arial" w:hAnsi="Arial" w:cs="Arial"/>
          <w:color w:val="000000"/>
          <w:sz w:val="24"/>
          <w:szCs w:val="24"/>
        </w:rPr>
        <w:sym w:font="Wingdings" w:char="F0FE"/>
      </w:r>
      <w:r w:rsidR="008447C8" w:rsidRPr="008447C8">
        <w:rPr>
          <w:rFonts w:ascii="Arial" w:hAnsi="Arial" w:cs="Arial"/>
          <w:color w:val="000000"/>
          <w:sz w:val="24"/>
          <w:szCs w:val="24"/>
          <w:lang w:val="sr-Latn-ME"/>
        </w:rPr>
        <w:t xml:space="preserve"> </w:t>
      </w:r>
      <w:r w:rsidR="008447C8" w:rsidRPr="008447C8">
        <w:rPr>
          <w:rFonts w:ascii="Arial" w:hAnsi="Arial" w:cs="Arial"/>
          <w:sz w:val="24"/>
          <w:szCs w:val="24"/>
          <w:lang w:val="sr-Latn-ME"/>
        </w:rPr>
        <w:t>garanciju za otklanjanje nedostataka u garantnom roku,</w:t>
      </w:r>
      <w:r w:rsidR="008447C8" w:rsidRPr="008447C8">
        <w:rPr>
          <w:rFonts w:ascii="Arial" w:hAnsi="Arial" w:cs="Arial"/>
          <w:color w:val="000000"/>
          <w:sz w:val="24"/>
          <w:szCs w:val="24"/>
          <w:lang w:val="it-IT"/>
        </w:rPr>
        <w:t xml:space="preserve"> </w:t>
      </w:r>
      <w:r w:rsidR="008447C8" w:rsidRPr="008447C8">
        <w:rPr>
          <w:rFonts w:ascii="Arial" w:hAnsi="Arial" w:cs="Arial"/>
          <w:color w:val="000000"/>
          <w:sz w:val="24"/>
          <w:szCs w:val="24"/>
          <w:lang w:val="sr-Latn-ME"/>
        </w:rPr>
        <w:t xml:space="preserve">u iznosu od 10% od vrijednosti ugovora, </w:t>
      </w:r>
      <w:r w:rsidR="008447C8" w:rsidRPr="008447C8">
        <w:rPr>
          <w:rFonts w:ascii="Arial" w:hAnsi="Arial" w:cs="Arial"/>
          <w:sz w:val="24"/>
          <w:szCs w:val="24"/>
          <w:lang w:val="sr-Latn-ME"/>
        </w:rPr>
        <w:t xml:space="preserve">sa rokom važenja </w:t>
      </w:r>
      <w:r w:rsidR="008447C8" w:rsidRPr="008447C8">
        <w:rPr>
          <w:rFonts w:ascii="Arial" w:hAnsi="Arial" w:cs="Arial"/>
          <w:color w:val="000000"/>
          <w:sz w:val="24"/>
          <w:szCs w:val="24"/>
          <w:lang w:val="it-IT"/>
        </w:rPr>
        <w:t>do isteka garantnog roka</w:t>
      </w:r>
      <w:r w:rsidR="008447C8" w:rsidRPr="008447C8">
        <w:rPr>
          <w:rFonts w:ascii="Arial" w:hAnsi="Arial" w:cs="Arial"/>
          <w:sz w:val="24"/>
          <w:szCs w:val="24"/>
          <w:lang w:val="sr-Latn-ME"/>
        </w:rPr>
        <w:t>,</w:t>
      </w:r>
      <w:r w:rsidR="008447C8" w:rsidRPr="008447C8">
        <w:rPr>
          <w:rFonts w:ascii="Arial" w:hAnsi="Arial" w:cs="Arial"/>
          <w:color w:val="000000"/>
          <w:sz w:val="24"/>
          <w:szCs w:val="24"/>
          <w:lang w:val="it-IT"/>
        </w:rPr>
        <w:t xml:space="preserve"> </w:t>
      </w:r>
      <w:r w:rsidR="008447C8" w:rsidRPr="008447C8">
        <w:rPr>
          <w:rFonts w:ascii="Arial" w:hAnsi="Arial" w:cs="Arial"/>
          <w:sz w:val="24"/>
          <w:szCs w:val="24"/>
          <w:lang w:val="sr-Latn-ME"/>
        </w:rPr>
        <w:t>za slučaj da u garantnom roku ne ispuni obaveze na koje se garancija odnosi,</w:t>
      </w:r>
      <w:r w:rsidR="008447C8" w:rsidRPr="008447C8">
        <w:rPr>
          <w:rFonts w:ascii="Arial" w:hAnsi="Arial" w:cs="Arial"/>
          <w:color w:val="000000"/>
          <w:sz w:val="24"/>
          <w:szCs w:val="24"/>
          <w:lang w:val="it-IT"/>
        </w:rPr>
        <w:t xml:space="preserve"> kojom bezuslovno i neopozivo garantuje potpuno i savjesno izvršenje ugovorenih obaveza za vrijeme trajanja garantnog roka</w:t>
      </w:r>
      <w:r w:rsidR="008447C8" w:rsidRPr="008447C8">
        <w:rPr>
          <w:rFonts w:ascii="Arial" w:hAnsi="Arial" w:cs="Arial"/>
          <w:sz w:val="24"/>
          <w:szCs w:val="24"/>
          <w:lang w:val="sr-Latn-ME"/>
        </w:rPr>
        <w:t>.</w:t>
      </w:r>
    </w:p>
    <w:p w:rsidR="00625E91" w:rsidRDefault="00625E91" w:rsidP="008447C8">
      <w:pPr>
        <w:spacing w:after="0" w:line="240" w:lineRule="auto"/>
        <w:jc w:val="both"/>
        <w:rPr>
          <w:rFonts w:ascii="Arial" w:hAnsi="Arial" w:cs="Arial"/>
          <w:sz w:val="24"/>
          <w:szCs w:val="24"/>
          <w:lang w:val="sr-Latn-ME"/>
        </w:rPr>
      </w:pPr>
    </w:p>
    <w:p w:rsidR="00625E91" w:rsidRDefault="00625E91" w:rsidP="008447C8">
      <w:pPr>
        <w:spacing w:after="0" w:line="240" w:lineRule="auto"/>
        <w:jc w:val="both"/>
        <w:rPr>
          <w:rFonts w:ascii="Arial" w:hAnsi="Arial" w:cs="Arial"/>
          <w:sz w:val="24"/>
          <w:szCs w:val="24"/>
          <w:lang w:val="sr-Latn-ME"/>
        </w:rPr>
      </w:pPr>
    </w:p>
    <w:p w:rsidR="00625E91" w:rsidRDefault="00625E91" w:rsidP="008447C8">
      <w:pPr>
        <w:spacing w:after="0" w:line="240" w:lineRule="auto"/>
        <w:jc w:val="both"/>
        <w:rPr>
          <w:rFonts w:ascii="Arial" w:hAnsi="Arial" w:cs="Arial"/>
          <w:sz w:val="24"/>
          <w:szCs w:val="24"/>
          <w:lang w:val="sr-Latn-ME"/>
        </w:rPr>
      </w:pPr>
    </w:p>
    <w:p w:rsidR="00625E91" w:rsidRDefault="00625E91" w:rsidP="008447C8">
      <w:pPr>
        <w:spacing w:after="0" w:line="240" w:lineRule="auto"/>
        <w:jc w:val="both"/>
        <w:rPr>
          <w:rFonts w:ascii="Arial" w:hAnsi="Arial" w:cs="Arial"/>
          <w:sz w:val="24"/>
          <w:szCs w:val="24"/>
          <w:lang w:val="sr-Latn-ME"/>
        </w:rPr>
      </w:pPr>
    </w:p>
    <w:p w:rsidR="00625E91" w:rsidRPr="008447C8" w:rsidRDefault="00625E91" w:rsidP="008447C8">
      <w:pPr>
        <w:spacing w:after="0" w:line="240" w:lineRule="auto"/>
        <w:jc w:val="both"/>
        <w:rPr>
          <w:rFonts w:ascii="Arial" w:hAnsi="Arial" w:cs="Arial"/>
          <w:sz w:val="24"/>
          <w:szCs w:val="24"/>
          <w:lang w:val="sr-Latn-ME"/>
        </w:rPr>
      </w:pP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hanging="630"/>
        <w:outlineLvl w:val="0"/>
        <w:rPr>
          <w:rFonts w:ascii="Arial" w:eastAsia="Times New Roman" w:hAnsi="Arial" w:cs="Times New Roman"/>
          <w:b/>
          <w:color w:val="000000"/>
          <w:sz w:val="24"/>
          <w:szCs w:val="32"/>
          <w:lang w:val="sr-Latn-ME"/>
        </w:rPr>
      </w:pPr>
      <w:bookmarkStart w:id="5" w:name="_Toc62730559"/>
      <w:r w:rsidRPr="00275A4C">
        <w:rPr>
          <w:rFonts w:ascii="Arial" w:eastAsia="Times New Roman" w:hAnsi="Arial" w:cs="Times New Roman"/>
          <w:b/>
          <w:sz w:val="24"/>
          <w:szCs w:val="32"/>
          <w:lang w:val="sr-Latn-ME"/>
        </w:rPr>
        <w:lastRenderedPageBreak/>
        <w:t>METODOLOGIJA VREDNOVANJA PONUDA</w:t>
      </w:r>
      <w:bookmarkEnd w:id="5"/>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Naručilac će u postupku javne nabavki izabrati ekonomski najpovoljniju ponudu, primjenom pristupa isplativosti, po osnovu kriterijuma</w:t>
      </w:r>
      <w:r w:rsidRPr="00275A4C">
        <w:rPr>
          <w:rFonts w:ascii="Arial" w:eastAsia="Times New Roman" w:hAnsi="Arial" w:cs="Arial"/>
          <w:sz w:val="24"/>
          <w:szCs w:val="24"/>
          <w:vertAlign w:val="superscript"/>
          <w:lang w:val="sr-Latn-ME"/>
        </w:rPr>
        <w:footnoteReference w:id="5"/>
      </w:r>
      <w:r w:rsidRPr="00275A4C">
        <w:rPr>
          <w:rFonts w:ascii="Arial" w:eastAsia="Times New Roman" w:hAnsi="Arial" w:cs="Arial"/>
          <w:sz w:val="24"/>
          <w:szCs w:val="24"/>
          <w:lang w:val="sr-Latn-ME"/>
        </w:rPr>
        <w:t xml:space="preserve">: </w:t>
      </w:r>
    </w:p>
    <w:p w:rsidR="00275A4C" w:rsidRPr="00275A4C" w:rsidRDefault="00D77A79" w:rsidP="00275A4C">
      <w:pPr>
        <w:spacing w:after="0" w:line="240" w:lineRule="auto"/>
        <w:rPr>
          <w:rFonts w:ascii="Arial" w:eastAsia="Times New Roman" w:hAnsi="Arial" w:cs="Arial"/>
          <w:sz w:val="24"/>
          <w:szCs w:val="24"/>
          <w:lang w:val="sr-Latn-ME"/>
        </w:rPr>
      </w:pPr>
      <w:r w:rsidRPr="007C7CDA">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w:t>
      </w:r>
      <w:r w:rsidR="00275A4C" w:rsidRPr="00275A4C">
        <w:rPr>
          <w:rFonts w:ascii="Arial" w:eastAsia="Times New Roman" w:hAnsi="Arial" w:cs="Arial"/>
          <w:sz w:val="24"/>
          <w:szCs w:val="24"/>
          <w:lang w:val="sr-Latn-ME"/>
        </w:rPr>
        <w:t xml:space="preserve">odnos cijene i kvaliteta </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7C7CDA" w:rsidRPr="007C7CDA" w:rsidRDefault="007C7CDA" w:rsidP="007C7CDA">
      <w:pPr>
        <w:spacing w:after="0" w:line="240" w:lineRule="auto"/>
        <w:rPr>
          <w:rFonts w:ascii="Arial" w:eastAsia="Calibri" w:hAnsi="Arial" w:cs="Arial"/>
          <w:bCs/>
          <w:sz w:val="24"/>
          <w:szCs w:val="24"/>
          <w:lang w:val="pl-PL"/>
        </w:rPr>
      </w:pPr>
      <w:r w:rsidRPr="007C7CDA">
        <w:rPr>
          <w:rFonts w:ascii="Times New Roman" w:hAnsi="Times New Roman" w:cs="Times New Roman"/>
          <w:color w:val="000000"/>
          <w:sz w:val="24"/>
          <w:szCs w:val="24"/>
        </w:rPr>
        <w:sym w:font="Wingdings" w:char="F0FE"/>
      </w:r>
      <w:r w:rsidRPr="007C7CDA">
        <w:rPr>
          <w:rFonts w:ascii="Arial" w:eastAsia="Calibri" w:hAnsi="Arial" w:cs="Arial"/>
          <w:bCs/>
          <w:sz w:val="24"/>
          <w:szCs w:val="24"/>
          <w:lang w:val="pl-PL"/>
        </w:rPr>
        <w:t xml:space="preserve"> najniža ponuđena cijena</w:t>
      </w:r>
      <w:r w:rsidRPr="007C7CDA">
        <w:rPr>
          <w:rFonts w:ascii="Arial" w:eastAsia="Calibri" w:hAnsi="Arial" w:cs="Arial"/>
          <w:bCs/>
          <w:sz w:val="24"/>
          <w:szCs w:val="24"/>
          <w:lang w:val="pl-PL"/>
        </w:rPr>
        <w:tab/>
      </w:r>
      <w:r w:rsidRPr="007C7CDA">
        <w:rPr>
          <w:rFonts w:ascii="Arial" w:eastAsia="Calibri" w:hAnsi="Arial" w:cs="Arial"/>
          <w:bCs/>
          <w:sz w:val="24"/>
          <w:szCs w:val="24"/>
          <w:lang w:val="pl-PL"/>
        </w:rPr>
        <w:tab/>
      </w:r>
      <w:r w:rsidRPr="007C7CDA">
        <w:rPr>
          <w:rFonts w:ascii="Arial" w:eastAsia="Calibri" w:hAnsi="Arial" w:cs="Arial"/>
          <w:bCs/>
          <w:sz w:val="24"/>
          <w:szCs w:val="24"/>
          <w:lang w:val="pl-PL"/>
        </w:rPr>
        <w:tab/>
        <w:t xml:space="preserve">         broj bodova</w:t>
      </w:r>
      <w:r w:rsidRPr="007C7CDA">
        <w:rPr>
          <w:rFonts w:ascii="Arial" w:eastAsia="Calibri" w:hAnsi="Arial" w:cs="Arial"/>
          <w:bCs/>
          <w:sz w:val="24"/>
          <w:szCs w:val="24"/>
          <w:lang w:val="pl-PL"/>
        </w:rPr>
        <w:tab/>
        <w:t xml:space="preserve"> 90</w:t>
      </w:r>
      <w:r w:rsidRPr="007C7CDA">
        <w:rPr>
          <w:rFonts w:ascii="Arial" w:eastAsia="Calibri" w:hAnsi="Arial" w:cs="Arial"/>
          <w:bCs/>
          <w:sz w:val="24"/>
          <w:szCs w:val="24"/>
          <w:lang w:val="pl-PL"/>
        </w:rPr>
        <w:tab/>
      </w:r>
    </w:p>
    <w:p w:rsidR="007C7CDA" w:rsidRPr="007C7CDA" w:rsidRDefault="007C7CDA" w:rsidP="007C7CDA">
      <w:pPr>
        <w:spacing w:after="0" w:line="240" w:lineRule="auto"/>
        <w:rPr>
          <w:rFonts w:ascii="Arial" w:eastAsia="Calibri" w:hAnsi="Arial" w:cs="Arial"/>
          <w:bCs/>
          <w:sz w:val="24"/>
          <w:szCs w:val="24"/>
          <w:lang w:val="pl-PL"/>
        </w:rPr>
      </w:pPr>
      <w:r w:rsidRPr="007C7CDA">
        <w:rPr>
          <w:rFonts w:ascii="Times New Roman" w:hAnsi="Times New Roman" w:cs="Times New Roman"/>
          <w:color w:val="000000"/>
          <w:sz w:val="24"/>
          <w:szCs w:val="24"/>
        </w:rPr>
        <w:sym w:font="Wingdings" w:char="F0FE"/>
      </w:r>
      <w:r w:rsidRPr="007C7CDA">
        <w:rPr>
          <w:rFonts w:ascii="Times New Roman" w:hAnsi="Times New Roman" w:cs="Times New Roman"/>
          <w:color w:val="000000"/>
          <w:sz w:val="24"/>
          <w:szCs w:val="24"/>
        </w:rPr>
        <w:t xml:space="preserve"> </w:t>
      </w:r>
      <w:r w:rsidRPr="007C7CDA">
        <w:rPr>
          <w:rFonts w:ascii="Arial" w:eastAsia="Calibri" w:hAnsi="Arial" w:cs="Arial"/>
          <w:bCs/>
          <w:sz w:val="24"/>
          <w:szCs w:val="24"/>
          <w:lang w:val="pl-PL"/>
        </w:rPr>
        <w:t xml:space="preserve">kvalitet                                                           broj bodova  </w:t>
      </w:r>
      <w:r w:rsidRPr="007C7CDA">
        <w:rPr>
          <w:rFonts w:ascii="Arial" w:eastAsia="Calibri" w:hAnsi="Arial" w:cs="Arial"/>
          <w:bCs/>
          <w:sz w:val="24"/>
          <w:szCs w:val="24"/>
          <w:lang w:val="pl-PL"/>
        </w:rPr>
        <w:tab/>
        <w:t xml:space="preserve"> 10</w:t>
      </w:r>
      <w:r w:rsidRPr="007C7CDA">
        <w:rPr>
          <w:rFonts w:ascii="Arial" w:eastAsia="Calibri" w:hAnsi="Arial" w:cs="Arial"/>
          <w:bCs/>
          <w:sz w:val="24"/>
          <w:szCs w:val="24"/>
          <w:lang w:val="pl-PL"/>
        </w:rPr>
        <w:tab/>
      </w:r>
    </w:p>
    <w:p w:rsidR="007C7CDA" w:rsidRPr="007C7CDA" w:rsidRDefault="007C7CDA" w:rsidP="007C7CDA">
      <w:pPr>
        <w:spacing w:after="0" w:line="240" w:lineRule="auto"/>
        <w:rPr>
          <w:rFonts w:ascii="Arial" w:eastAsia="Calibri" w:hAnsi="Arial" w:cs="Arial"/>
          <w:bCs/>
          <w:sz w:val="24"/>
          <w:szCs w:val="24"/>
          <w:lang w:val="pl-PL"/>
        </w:rPr>
      </w:pP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Komisija za sprovođenje postupka javne nabavke će vrednovati ponude po kriterijumu ekonomski najpovoljnija i to na način da će 90 bodova  određivati najniže ponuđena cijena (C), 10 bodova  određivaće  kvalitet (Q).</w:t>
      </w:r>
    </w:p>
    <w:p w:rsidR="007C7CDA" w:rsidRPr="007C7CDA" w:rsidRDefault="007C7CDA" w:rsidP="007C7CDA">
      <w:pPr>
        <w:spacing w:after="0" w:line="240" w:lineRule="auto"/>
        <w:jc w:val="both"/>
        <w:rPr>
          <w:rFonts w:ascii="Arial" w:eastAsia="Calibri" w:hAnsi="Arial" w:cs="Arial"/>
          <w:bCs/>
          <w:sz w:val="24"/>
          <w:szCs w:val="24"/>
          <w:lang w:val="pl-PL"/>
        </w:rPr>
      </w:pP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Ponuđač sa najvećim brojem bodova (C + Q) će biti izabran.</w:t>
      </w:r>
    </w:p>
    <w:p w:rsidR="007C7CDA" w:rsidRPr="007C7CDA" w:rsidRDefault="007C7CDA" w:rsidP="007C7CDA">
      <w:pPr>
        <w:spacing w:after="0" w:line="240" w:lineRule="auto"/>
        <w:jc w:val="both"/>
        <w:rPr>
          <w:rFonts w:ascii="Arial" w:eastAsia="Calibri" w:hAnsi="Arial" w:cs="Arial"/>
          <w:bCs/>
          <w:sz w:val="24"/>
          <w:szCs w:val="24"/>
          <w:lang w:val="pl-PL"/>
        </w:rPr>
      </w:pPr>
    </w:p>
    <w:p w:rsidR="007C7CDA" w:rsidRPr="007C7CDA" w:rsidRDefault="007C7CDA" w:rsidP="007C7CDA">
      <w:pPr>
        <w:numPr>
          <w:ilvl w:val="0"/>
          <w:numId w:val="7"/>
        </w:num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Najniža ponuđena cijena (C)(90 bodova)</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 xml:space="preserve">Podkriterijum najniže ponuđena cijena iskazuje se na način što se najniže ukupna  ponuđena  cijena podijeli sa ponuđenom cijenom m i dobijeni količnik pomnoži sa brojem bodova (90 bodova) i to po formuli: </w:t>
      </w:r>
    </w:p>
    <w:p w:rsidR="007C7CDA" w:rsidRPr="007C7CDA" w:rsidRDefault="007C7CDA" w:rsidP="007C7CDA">
      <w:pPr>
        <w:spacing w:after="0" w:line="240" w:lineRule="auto"/>
        <w:rPr>
          <w:rFonts w:ascii="Arial" w:eastAsia="Calibri" w:hAnsi="Arial" w:cs="Arial"/>
          <w:bCs/>
          <w:sz w:val="24"/>
          <w:szCs w:val="24"/>
          <w:lang w:val="pl-PL"/>
        </w:rPr>
      </w:pPr>
    </w:p>
    <w:p w:rsidR="007C7CDA" w:rsidRPr="007C7CDA" w:rsidRDefault="007C7CDA" w:rsidP="007C7CDA">
      <w:pPr>
        <w:spacing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 xml:space="preserve"> (C)= C1 / C2 x 90</w:t>
      </w:r>
    </w:p>
    <w:p w:rsidR="007C7CDA" w:rsidRPr="007C7CDA" w:rsidRDefault="007C7CDA" w:rsidP="007C7CDA">
      <w:pPr>
        <w:spacing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C- Broj bodova</w:t>
      </w:r>
    </w:p>
    <w:p w:rsidR="007C7CDA" w:rsidRPr="007C7CDA" w:rsidRDefault="007C7CDA" w:rsidP="007C7CDA">
      <w:pPr>
        <w:spacing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 xml:space="preserve">C1-Najniža ukupna  ponuđena  cijena </w:t>
      </w:r>
    </w:p>
    <w:p w:rsidR="007C7CDA" w:rsidRPr="007C7CDA" w:rsidRDefault="007C7CDA" w:rsidP="007C7CDA">
      <w:pPr>
        <w:spacing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 xml:space="preserve">C2 -Ponuđena cijena </w:t>
      </w:r>
    </w:p>
    <w:p w:rsidR="007C7CDA" w:rsidRPr="007C7CDA" w:rsidRDefault="007C7CDA" w:rsidP="007C7CDA">
      <w:pPr>
        <w:spacing w:after="0" w:line="240" w:lineRule="auto"/>
        <w:rPr>
          <w:rFonts w:ascii="Arial" w:eastAsia="Calibri" w:hAnsi="Arial" w:cs="Arial"/>
          <w:bCs/>
          <w:sz w:val="24"/>
          <w:szCs w:val="24"/>
          <w:lang w:val="pl-PL"/>
        </w:rPr>
      </w:pPr>
    </w:p>
    <w:p w:rsidR="007C7CDA" w:rsidRPr="007C7CDA" w:rsidRDefault="007C7CDA" w:rsidP="007C7CDA">
      <w:pPr>
        <w:numPr>
          <w:ilvl w:val="0"/>
          <w:numId w:val="7"/>
        </w:numPr>
        <w:spacing w:before="96"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Kvalitet    (Q) 10 bodova</w:t>
      </w:r>
    </w:p>
    <w:p w:rsidR="007C7CDA" w:rsidRPr="007C7CDA" w:rsidRDefault="007C7CDA" w:rsidP="007C7CDA">
      <w:pPr>
        <w:spacing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Podkriterijum kvalitet  iskazuje se kroz:</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Kvalifikacije i iskustvo ovlašćenog inženjera koji će rukovoditi građenjem objekta u cjelini, 10 bodova</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Ponude se vrednuju po osnovu parametra kvaliteta koji se odnose na kvalifikacije i iskustvo lica kojima će biti povjereno izvršenje predmeta nabavke (ovlašćenog inženjera koji će rukovoditi građenjem objekta u cjelini), vrši se na osnovu podataka o kvalifikacijama i iskustvu lica kojima će biti povjereno izvršenje predmeta nabavke, što se dokazuje dokazima nadležnog organa ili ovlašćene organizacije, odnosno pravnog lica o nivou okvira kvalifikacije i stručne osposobljenosti lica kojima će biti povjereno izvršenje predmeta nabavke.</w:t>
      </w:r>
    </w:p>
    <w:p w:rsidR="006A37EB" w:rsidRDefault="007C7CDA" w:rsidP="006A37EB">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Ponuđač dokazuje parametar kvalitet na način što će dostaviti potvrdu kojom potvrđuje da ovlašćeni inženjer koji će rukovoditi građenjem objekta u cjelini ima predviđene kvalifikacije i iskustvo  na rukovođenju na istim ili sličnim poslovima.</w:t>
      </w:r>
    </w:p>
    <w:p w:rsidR="00B92383" w:rsidRPr="00B92383" w:rsidRDefault="007C7CDA" w:rsidP="00B92383">
      <w:pPr>
        <w:spacing w:after="0" w:line="240" w:lineRule="auto"/>
        <w:jc w:val="both"/>
        <w:rPr>
          <w:rFonts w:ascii="Arial" w:eastAsia="Times New Roman" w:hAnsi="Arial" w:cs="Arial"/>
          <w:bCs/>
          <w:sz w:val="24"/>
          <w:szCs w:val="24"/>
        </w:rPr>
      </w:pPr>
      <w:r w:rsidRPr="007C7CDA">
        <w:rPr>
          <w:rFonts w:ascii="Times New Roman" w:eastAsia="Times New Roman" w:hAnsi="Times New Roman"/>
          <w:b/>
          <w:sz w:val="24"/>
          <w:szCs w:val="24"/>
        </w:rPr>
        <w:t xml:space="preserve"> </w:t>
      </w:r>
      <w:r w:rsidR="00B92383" w:rsidRPr="00B92383">
        <w:rPr>
          <w:rFonts w:ascii="Arial" w:eastAsia="Times New Roman" w:hAnsi="Arial" w:cs="Arial"/>
          <w:sz w:val="24"/>
          <w:szCs w:val="24"/>
        </w:rPr>
        <w:t xml:space="preserve">Pod istim radovima podrazumijevaju se radovi na izgradnji i uređenju </w:t>
      </w:r>
      <w:r w:rsidR="00B92383" w:rsidRPr="00B92383">
        <w:rPr>
          <w:rFonts w:ascii="Arial" w:eastAsia="Times New Roman" w:hAnsi="Arial" w:cs="Arial"/>
          <w:bCs/>
          <w:sz w:val="24"/>
          <w:szCs w:val="24"/>
        </w:rPr>
        <w:t>parkova, trgova i šetališta</w:t>
      </w:r>
    </w:p>
    <w:p w:rsidR="00441217" w:rsidRDefault="00B92383" w:rsidP="00B92383">
      <w:pPr>
        <w:spacing w:after="0" w:line="240" w:lineRule="auto"/>
        <w:jc w:val="both"/>
        <w:rPr>
          <w:rFonts w:ascii="Arial" w:eastAsia="Times New Roman" w:hAnsi="Arial" w:cs="Arial"/>
          <w:sz w:val="24"/>
          <w:szCs w:val="24"/>
        </w:rPr>
      </w:pPr>
      <w:r w:rsidRPr="00B92383">
        <w:rPr>
          <w:rFonts w:ascii="Arial" w:eastAsia="Times New Roman" w:hAnsi="Arial" w:cs="Arial"/>
          <w:sz w:val="24"/>
          <w:szCs w:val="24"/>
        </w:rPr>
        <w:t xml:space="preserve">Pod sličnim radovima podrazumijevaju se radovi  na izgradnji i/ili rekonstrukciji </w:t>
      </w:r>
      <w:r w:rsidRPr="00B92383">
        <w:rPr>
          <w:rFonts w:ascii="Arial" w:eastAsia="Times New Roman" w:hAnsi="Arial" w:cs="Arial"/>
          <w:bCs/>
          <w:sz w:val="24"/>
          <w:szCs w:val="24"/>
        </w:rPr>
        <w:t xml:space="preserve">trgova, šetališta i ostalih </w:t>
      </w:r>
      <w:r w:rsidRPr="00B92383">
        <w:rPr>
          <w:rFonts w:ascii="Arial" w:eastAsia="Times New Roman" w:hAnsi="Arial" w:cs="Arial"/>
          <w:sz w:val="24"/>
          <w:szCs w:val="24"/>
        </w:rPr>
        <w:t>površina, a koji obuhvataju radove na parternom uređenju terena.</w:t>
      </w:r>
    </w:p>
    <w:p w:rsidR="007C7CDA" w:rsidRPr="007C7CDA" w:rsidRDefault="007C7CDA" w:rsidP="00B92383">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lastRenderedPageBreak/>
        <w:t>Maksimalni broj bodova dobija ponuda ponuđača koji ima najveći broj potvrda kako je to definisano prethodnim stavom, a ostale ponude dobijaju proporcionalno broj bodova po formuli:</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Q=Nj/Nmax x 10</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 xml:space="preserve">Gdje je: </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Q_Broj bodova</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Nj- broj potvrda</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 xml:space="preserve">Nmax- najveći broj potvrda </w:t>
      </w:r>
    </w:p>
    <w:p w:rsidR="007C7CDA" w:rsidRPr="007C7CDA" w:rsidRDefault="007C7CDA" w:rsidP="007C7CDA">
      <w:pPr>
        <w:spacing w:after="0" w:line="240" w:lineRule="auto"/>
        <w:jc w:val="both"/>
        <w:rPr>
          <w:rFonts w:ascii="Arial" w:eastAsia="Calibri" w:hAnsi="Arial" w:cs="Arial"/>
          <w:bCs/>
          <w:lang w:val="pl-PL"/>
        </w:rPr>
      </w:pPr>
    </w:p>
    <w:p w:rsidR="002A7189" w:rsidRPr="006A37EB" w:rsidRDefault="007C7CDA" w:rsidP="00275A4C">
      <w:pPr>
        <w:spacing w:after="0" w:line="240" w:lineRule="auto"/>
        <w:jc w:val="both"/>
        <w:rPr>
          <w:rFonts w:ascii="Arial" w:eastAsia="Times New Roman" w:hAnsi="Arial" w:cs="Arial"/>
          <w:sz w:val="24"/>
          <w:szCs w:val="24"/>
          <w:shd w:val="clear" w:color="auto" w:fill="FFFFFF"/>
        </w:rPr>
      </w:pPr>
      <w:r w:rsidRPr="007C7CDA">
        <w:rPr>
          <w:rFonts w:ascii="Arial" w:eastAsia="Times New Roman" w:hAnsi="Arial" w:cs="Arial"/>
          <w:sz w:val="24"/>
          <w:szCs w:val="24"/>
          <w:shd w:val="clear" w:color="auto" w:fill="FFFFFF"/>
        </w:rPr>
        <w:t>Ponuđaču koji ne dostavi potvrde će po tom parametru biti dodijeljeno 0 poena.</w:t>
      </w: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sz w:val="24"/>
          <w:szCs w:val="32"/>
          <w:lang w:val="sr-Latn-ME"/>
        </w:rPr>
      </w:pPr>
      <w:bookmarkStart w:id="6" w:name="_Toc62730560"/>
      <w:r w:rsidRPr="00275A4C">
        <w:rPr>
          <w:rFonts w:ascii="Arial" w:eastAsia="Times New Roman" w:hAnsi="Arial" w:cs="Times New Roman"/>
          <w:b/>
          <w:sz w:val="24"/>
          <w:szCs w:val="32"/>
          <w:lang w:val="sr-Latn-ME"/>
        </w:rPr>
        <w:t>JEZIK PONUDE</w:t>
      </w:r>
      <w:bookmarkEnd w:id="6"/>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D77A79"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Ponuda se sačinjava na:</w:t>
      </w:r>
    </w:p>
    <w:p w:rsidR="00275A4C" w:rsidRPr="00D77A79" w:rsidRDefault="00D77A79" w:rsidP="00275A4C">
      <w:pPr>
        <w:spacing w:after="0" w:line="240" w:lineRule="auto"/>
        <w:jc w:val="both"/>
        <w:rPr>
          <w:rFonts w:ascii="Arial" w:eastAsia="Times New Roman" w:hAnsi="Arial" w:cs="Arial"/>
          <w:color w:val="000000"/>
          <w:sz w:val="24"/>
          <w:szCs w:val="24"/>
          <w:lang w:val="sr-Latn-ME"/>
        </w:rPr>
      </w:pPr>
      <w:r w:rsidRPr="007C7CDA">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crnogorski jezik i drugi jezik koji je u službenoj upotrebi u Crnoj Gori, u skladu sa Ustavom i zakonom</w:t>
      </w:r>
    </w:p>
    <w:p w:rsidR="00275A4C" w:rsidRPr="00275A4C" w:rsidRDefault="00275A4C" w:rsidP="00D77A79">
      <w:pPr>
        <w:keepNext/>
        <w:keepLines/>
        <w:numPr>
          <w:ilvl w:val="0"/>
          <w:numId w:val="6"/>
        </w:numPr>
        <w:pBdr>
          <w:top w:val="single" w:sz="4" w:space="1" w:color="auto"/>
          <w:left w:val="single" w:sz="4" w:space="21"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sz w:val="24"/>
          <w:szCs w:val="32"/>
          <w:lang w:val="sr-Latn-ME"/>
        </w:rPr>
      </w:pPr>
      <w:bookmarkStart w:id="7" w:name="_Toc62730561"/>
      <w:r w:rsidRPr="00275A4C">
        <w:rPr>
          <w:rFonts w:ascii="Arial" w:eastAsia="Times New Roman" w:hAnsi="Arial" w:cs="Times New Roman"/>
          <w:b/>
          <w:sz w:val="24"/>
          <w:szCs w:val="32"/>
          <w:lang w:val="sr-Latn-ME"/>
        </w:rPr>
        <w:t>NAČIN, MJESTO I VRIJEME PODNOŠENJA PONUDA I OTVARANJA PONUDA</w:t>
      </w:r>
      <w:bookmarkEnd w:id="7"/>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Ponude se podnose preko ESJN-a zaključno sa danom </w:t>
      </w:r>
      <w:r w:rsidR="00625E91">
        <w:rPr>
          <w:rFonts w:ascii="Arial" w:eastAsia="Times New Roman" w:hAnsi="Arial" w:cs="Arial"/>
          <w:color w:val="000000"/>
          <w:sz w:val="24"/>
          <w:szCs w:val="24"/>
          <w:lang w:val="sr-Latn-ME"/>
        </w:rPr>
        <w:t>12.05.</w:t>
      </w:r>
      <w:r w:rsidR="00D77A79">
        <w:rPr>
          <w:rFonts w:ascii="Arial" w:eastAsia="Times New Roman" w:hAnsi="Arial" w:cs="Arial"/>
          <w:color w:val="000000"/>
          <w:sz w:val="24"/>
          <w:szCs w:val="24"/>
          <w:lang w:val="sr-Latn-ME"/>
        </w:rPr>
        <w:t>2021.</w:t>
      </w:r>
      <w:r w:rsidRPr="00275A4C">
        <w:rPr>
          <w:rFonts w:ascii="Arial" w:eastAsia="Times New Roman" w:hAnsi="Arial" w:cs="Arial"/>
          <w:color w:val="000000"/>
          <w:sz w:val="24"/>
          <w:szCs w:val="24"/>
          <w:lang w:val="sr-Latn-ME"/>
        </w:rPr>
        <w:t xml:space="preserve"> godine do </w:t>
      </w:r>
      <w:r w:rsidR="00625E91">
        <w:rPr>
          <w:rFonts w:ascii="Arial" w:eastAsia="Times New Roman" w:hAnsi="Arial" w:cs="Arial"/>
          <w:color w:val="000000"/>
          <w:sz w:val="24"/>
          <w:szCs w:val="24"/>
          <w:lang w:val="sr-Latn-ME"/>
        </w:rPr>
        <w:t>11,00</w:t>
      </w:r>
      <w:r w:rsidRPr="00275A4C">
        <w:rPr>
          <w:rFonts w:ascii="Arial" w:eastAsia="Times New Roman" w:hAnsi="Arial" w:cs="Arial"/>
          <w:color w:val="000000"/>
          <w:sz w:val="24"/>
          <w:szCs w:val="24"/>
          <w:lang w:val="sr-Latn-ME"/>
        </w:rPr>
        <w:t xml:space="preserve"> sati.</w:t>
      </w:r>
    </w:p>
    <w:p w:rsidR="00275A4C" w:rsidRPr="00275A4C" w:rsidRDefault="00275A4C" w:rsidP="00275A4C">
      <w:pPr>
        <w:spacing w:after="0" w:line="240" w:lineRule="auto"/>
        <w:jc w:val="both"/>
        <w:rPr>
          <w:rFonts w:ascii="Arial" w:eastAsia="Times New Roman" w:hAnsi="Arial" w:cs="Arial"/>
          <w:b/>
          <w:bCs/>
          <w:i/>
          <w:iCs/>
          <w:color w:val="000000"/>
          <w:sz w:val="24"/>
          <w:szCs w:val="24"/>
          <w:lang w:val="sr-Latn-ME"/>
        </w:rPr>
      </w:pP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Otvaranje ponuda održaće se dana  </w:t>
      </w:r>
      <w:r w:rsidR="00625E91">
        <w:rPr>
          <w:rFonts w:ascii="Arial" w:eastAsia="Times New Roman" w:hAnsi="Arial" w:cs="Arial"/>
          <w:color w:val="000000"/>
          <w:sz w:val="24"/>
          <w:szCs w:val="24"/>
          <w:lang w:val="sr-Latn-ME"/>
        </w:rPr>
        <w:t>12.05.</w:t>
      </w:r>
      <w:r w:rsidR="00D77A79">
        <w:rPr>
          <w:rFonts w:ascii="Arial" w:eastAsia="Times New Roman" w:hAnsi="Arial" w:cs="Arial"/>
          <w:color w:val="000000"/>
          <w:sz w:val="24"/>
          <w:szCs w:val="24"/>
          <w:lang w:val="sr-Latn-ME"/>
        </w:rPr>
        <w:t>2021.</w:t>
      </w:r>
      <w:r w:rsidRPr="00275A4C">
        <w:rPr>
          <w:rFonts w:ascii="Arial" w:eastAsia="Times New Roman" w:hAnsi="Arial" w:cs="Arial"/>
          <w:color w:val="000000"/>
          <w:sz w:val="24"/>
          <w:szCs w:val="24"/>
          <w:lang w:val="sr-Latn-ME"/>
        </w:rPr>
        <w:t xml:space="preserve"> godine u </w:t>
      </w:r>
      <w:r w:rsidR="00625E91">
        <w:rPr>
          <w:rFonts w:ascii="Arial" w:eastAsia="Times New Roman" w:hAnsi="Arial" w:cs="Arial"/>
          <w:color w:val="000000"/>
          <w:sz w:val="24"/>
          <w:szCs w:val="24"/>
          <w:lang w:val="sr-Latn-ME"/>
        </w:rPr>
        <w:t>11,30</w:t>
      </w:r>
      <w:r w:rsidRPr="00275A4C">
        <w:rPr>
          <w:rFonts w:ascii="Arial" w:eastAsia="Times New Roman" w:hAnsi="Arial" w:cs="Arial"/>
          <w:color w:val="000000"/>
          <w:sz w:val="24"/>
          <w:szCs w:val="24"/>
          <w:lang w:val="sr-Latn-ME"/>
        </w:rPr>
        <w:t xml:space="preserve"> sati. </w:t>
      </w:r>
    </w:p>
    <w:p w:rsidR="00275A4C" w:rsidRPr="00275A4C" w:rsidRDefault="00D77A79" w:rsidP="00275A4C">
      <w:pPr>
        <w:spacing w:after="0" w:line="240" w:lineRule="auto"/>
        <w:jc w:val="both"/>
        <w:rPr>
          <w:rFonts w:ascii="Arial" w:eastAsia="Times New Roman" w:hAnsi="Arial" w:cs="Arial"/>
          <w:color w:val="000000"/>
          <w:sz w:val="24"/>
          <w:szCs w:val="24"/>
          <w:lang w:val="sr-Latn-ME"/>
        </w:rPr>
      </w:pPr>
      <w:r w:rsidRPr="007C7CDA">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Dio ponude koje se ne dostavlja preko ESJN-a, a odnosi se na </w:t>
      </w:r>
      <w:r>
        <w:rPr>
          <w:rFonts w:ascii="Arial" w:eastAsia="Times New Roman" w:hAnsi="Arial" w:cs="Arial"/>
          <w:color w:val="000000"/>
          <w:sz w:val="24"/>
          <w:szCs w:val="24"/>
          <w:lang w:val="sr-Latn-ME"/>
        </w:rPr>
        <w:t>Garanciju ponude</w:t>
      </w:r>
      <w:r w:rsidR="00275A4C" w:rsidRPr="00275A4C">
        <w:rPr>
          <w:rFonts w:ascii="Arial" w:eastAsia="Times New Roman" w:hAnsi="Arial" w:cs="Arial"/>
          <w:color w:val="000000"/>
          <w:sz w:val="24"/>
          <w:szCs w:val="24"/>
          <w:lang w:val="sr-Latn-ME"/>
        </w:rPr>
        <w:t xml:space="preserve"> dostavlja se: </w:t>
      </w:r>
    </w:p>
    <w:p w:rsidR="00D77A79" w:rsidRPr="007974D5" w:rsidRDefault="00D77A79" w:rsidP="00D77A79">
      <w:pPr>
        <w:numPr>
          <w:ilvl w:val="0"/>
          <w:numId w:val="1"/>
        </w:numPr>
        <w:spacing w:before="96" w:after="0" w:line="240" w:lineRule="auto"/>
        <w:jc w:val="both"/>
        <w:rPr>
          <w:rFonts w:ascii="Arial" w:eastAsia="Calibri" w:hAnsi="Arial" w:cs="Arial"/>
          <w:color w:val="000000"/>
          <w:sz w:val="24"/>
          <w:szCs w:val="24"/>
        </w:rPr>
      </w:pPr>
      <w:r w:rsidRPr="00F12EE6">
        <w:rPr>
          <w:rFonts w:ascii="Arial" w:eastAsia="Calibri" w:hAnsi="Arial" w:cs="Arial"/>
          <w:color w:val="000000"/>
          <w:sz w:val="24"/>
          <w:szCs w:val="24"/>
        </w:rPr>
        <w:t xml:space="preserve">neposrednom predajom na arhivi naručioca na adresi </w:t>
      </w:r>
      <w:r w:rsidRPr="00C1202D">
        <w:rPr>
          <w:rFonts w:ascii="Arial" w:hAnsi="Arial" w:cs="Arial"/>
          <w:color w:val="000000"/>
          <w:sz w:val="24"/>
          <w:szCs w:val="24"/>
          <w:lang w:val="pl-PL"/>
        </w:rPr>
        <w:t>Opština Bar</w:t>
      </w:r>
      <w:r>
        <w:rPr>
          <w:rFonts w:ascii="Arial" w:hAnsi="Arial" w:cs="Arial"/>
          <w:color w:val="000000"/>
          <w:sz w:val="24"/>
          <w:szCs w:val="24"/>
          <w:lang w:val="pl-PL"/>
        </w:rPr>
        <w:t>,</w:t>
      </w:r>
      <w:r w:rsidRPr="00C1202D">
        <w:rPr>
          <w:rFonts w:ascii="Arial" w:hAnsi="Arial" w:cs="Arial"/>
          <w:color w:val="000000"/>
          <w:sz w:val="24"/>
          <w:szCs w:val="24"/>
          <w:lang w:val="pl-PL"/>
        </w:rPr>
        <w:t xml:space="preserve"> Bulevar Revolucije br. 1, Bar</w:t>
      </w:r>
      <w:r>
        <w:rPr>
          <w:rFonts w:ascii="Arial" w:hAnsi="Arial" w:cs="Arial"/>
          <w:color w:val="000000"/>
          <w:sz w:val="24"/>
          <w:szCs w:val="24"/>
          <w:lang w:val="pl-PL"/>
        </w:rPr>
        <w:t>, Građanski biro</w:t>
      </w:r>
      <w:r w:rsidRPr="00D77A79">
        <w:rPr>
          <w:rFonts w:ascii="Arial" w:eastAsia="Times New Roman" w:hAnsi="Arial" w:cs="Arial"/>
          <w:color w:val="000000"/>
          <w:sz w:val="24"/>
          <w:szCs w:val="24"/>
          <w:lang w:val="sr-Latn-ME"/>
        </w:rPr>
        <w:t xml:space="preserve"> </w:t>
      </w:r>
      <w:r w:rsidRPr="00275A4C">
        <w:rPr>
          <w:rFonts w:ascii="Arial" w:eastAsia="Times New Roman" w:hAnsi="Arial" w:cs="Arial"/>
          <w:color w:val="000000"/>
          <w:sz w:val="24"/>
          <w:szCs w:val="24"/>
          <w:lang w:val="sr-Latn-ME"/>
        </w:rPr>
        <w:t xml:space="preserve">radnim danima od </w:t>
      </w:r>
      <w:r w:rsidR="00625E91">
        <w:rPr>
          <w:rFonts w:ascii="Arial" w:eastAsia="Times New Roman" w:hAnsi="Arial" w:cs="Arial"/>
          <w:color w:val="000000"/>
          <w:sz w:val="24"/>
          <w:szCs w:val="24"/>
          <w:lang w:val="sr-Latn-ME"/>
        </w:rPr>
        <w:t>08,00</w:t>
      </w:r>
      <w:r w:rsidRPr="00275A4C">
        <w:rPr>
          <w:rFonts w:ascii="Arial" w:eastAsia="Times New Roman" w:hAnsi="Arial" w:cs="Arial"/>
          <w:color w:val="000000"/>
          <w:sz w:val="24"/>
          <w:szCs w:val="24"/>
          <w:lang w:val="sr-Latn-ME"/>
        </w:rPr>
        <w:t xml:space="preserve"> do </w:t>
      </w:r>
      <w:r w:rsidR="00625E91">
        <w:rPr>
          <w:rFonts w:ascii="Arial" w:eastAsia="Times New Roman" w:hAnsi="Arial" w:cs="Arial"/>
          <w:color w:val="000000"/>
          <w:sz w:val="24"/>
          <w:szCs w:val="24"/>
          <w:lang w:val="sr-Latn-ME"/>
        </w:rPr>
        <w:t>14,00</w:t>
      </w:r>
      <w:r w:rsidRPr="00275A4C">
        <w:rPr>
          <w:rFonts w:ascii="Arial" w:eastAsia="Times New Roman" w:hAnsi="Arial" w:cs="Arial"/>
          <w:color w:val="000000"/>
          <w:sz w:val="24"/>
          <w:szCs w:val="24"/>
          <w:lang w:val="sr-Latn-ME"/>
        </w:rPr>
        <w:t xml:space="preserve"> sati</w:t>
      </w:r>
    </w:p>
    <w:p w:rsidR="00D77A79" w:rsidRDefault="00275A4C" w:rsidP="00D77A79">
      <w:pPr>
        <w:numPr>
          <w:ilvl w:val="0"/>
          <w:numId w:val="1"/>
        </w:numPr>
        <w:spacing w:before="96" w:after="160" w:line="259" w:lineRule="auto"/>
        <w:jc w:val="both"/>
        <w:rPr>
          <w:rFonts w:ascii="Arial" w:eastAsia="Calibri" w:hAnsi="Arial" w:cs="Arial"/>
          <w:color w:val="000000"/>
          <w:sz w:val="24"/>
          <w:szCs w:val="24"/>
          <w:lang w:val="sr-Latn-ME"/>
        </w:rPr>
      </w:pPr>
      <w:r w:rsidRPr="00275A4C">
        <w:rPr>
          <w:rFonts w:ascii="Arial" w:eastAsia="Calibri" w:hAnsi="Arial" w:cs="Arial"/>
          <w:color w:val="000000"/>
          <w:sz w:val="24"/>
          <w:szCs w:val="24"/>
          <w:lang w:val="sr-Latn-ME"/>
        </w:rPr>
        <w:t xml:space="preserve">preporučenom pošiljkom sa povratnicom na adresi </w:t>
      </w:r>
      <w:r w:rsidR="00D77A79" w:rsidRPr="00C1202D">
        <w:rPr>
          <w:rFonts w:ascii="Arial" w:hAnsi="Arial" w:cs="Arial"/>
          <w:color w:val="000000"/>
          <w:sz w:val="24"/>
          <w:szCs w:val="24"/>
          <w:lang w:val="pl-PL"/>
        </w:rPr>
        <w:t>Opština Bar</w:t>
      </w:r>
      <w:r w:rsidR="00D77A79">
        <w:rPr>
          <w:rFonts w:ascii="Arial" w:hAnsi="Arial" w:cs="Arial"/>
          <w:color w:val="000000"/>
          <w:sz w:val="24"/>
          <w:szCs w:val="24"/>
          <w:lang w:val="pl-PL"/>
        </w:rPr>
        <w:t>,</w:t>
      </w:r>
      <w:r w:rsidR="00D77A79" w:rsidRPr="00C1202D">
        <w:rPr>
          <w:rFonts w:ascii="Arial" w:hAnsi="Arial" w:cs="Arial"/>
          <w:color w:val="000000"/>
          <w:sz w:val="24"/>
          <w:szCs w:val="24"/>
          <w:lang w:val="pl-PL"/>
        </w:rPr>
        <w:t xml:space="preserve"> Bulevar Revolucije br. 1, Bar</w:t>
      </w:r>
      <w:r w:rsidR="00D77A79">
        <w:rPr>
          <w:rFonts w:ascii="Arial" w:hAnsi="Arial" w:cs="Arial"/>
          <w:color w:val="000000"/>
          <w:sz w:val="24"/>
          <w:szCs w:val="24"/>
          <w:lang w:val="pl-PL"/>
        </w:rPr>
        <w:t>, Građanski biro</w:t>
      </w:r>
    </w:p>
    <w:p w:rsidR="00625E91" w:rsidRPr="00625E91" w:rsidRDefault="00D77A79" w:rsidP="00625E91">
      <w:pPr>
        <w:spacing w:before="96" w:after="160" w:line="259" w:lineRule="auto"/>
        <w:jc w:val="both"/>
        <w:rPr>
          <w:rFonts w:ascii="Arial" w:eastAsia="Calibri" w:hAnsi="Arial" w:cs="Arial"/>
          <w:color w:val="000000"/>
          <w:sz w:val="24"/>
          <w:szCs w:val="24"/>
        </w:rPr>
      </w:pPr>
      <w:r w:rsidRPr="00D77A79">
        <w:rPr>
          <w:rFonts w:ascii="Arial" w:eastAsia="Calibri" w:hAnsi="Arial" w:cs="Arial"/>
          <w:color w:val="000000"/>
          <w:sz w:val="24"/>
          <w:szCs w:val="24"/>
        </w:rPr>
        <w:t>s tim što Garancija mora biti uručena od strane poštanskog operatora najkasnije do roka određenog za elektronsko podnošenje ponude.</w:t>
      </w:r>
    </w:p>
    <w:p w:rsidR="00275A4C" w:rsidRPr="00625E91" w:rsidRDefault="00275A4C" w:rsidP="00625E91">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sz w:val="24"/>
          <w:szCs w:val="32"/>
          <w:lang w:val="sr-Latn-ME"/>
        </w:rPr>
      </w:pPr>
      <w:bookmarkStart w:id="8" w:name="_Toc62730562"/>
      <w:r w:rsidRPr="00275A4C">
        <w:rPr>
          <w:rFonts w:ascii="Arial" w:eastAsia="Times New Roman" w:hAnsi="Arial" w:cs="Times New Roman"/>
          <w:b/>
          <w:sz w:val="24"/>
          <w:szCs w:val="32"/>
          <w:lang w:val="sr-Latn-ME"/>
        </w:rPr>
        <w:t>USLOVI ZA AKTIVIRANJE GARANCIJE PONUDE</w:t>
      </w:r>
      <w:r w:rsidRPr="00275A4C">
        <w:rPr>
          <w:rFonts w:ascii="Arial" w:eastAsia="Times New Roman" w:hAnsi="Arial" w:cs="Times New Roman"/>
          <w:b/>
          <w:sz w:val="24"/>
          <w:szCs w:val="32"/>
          <w:vertAlign w:val="superscript"/>
          <w:lang w:val="sr-Latn-ME"/>
        </w:rPr>
        <w:footnoteReference w:id="6"/>
      </w:r>
      <w:bookmarkEnd w:id="8"/>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Garancija ponude će se aktivirati ako ponuđač: </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1) odustane od ponude u roku važenja ponude; </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2) ne dostavi zahtijevane dokaze prije potpisivanja ugovora; </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3) odbije da potpiše ugovor o javnoj nabavci ili okvirni sporazum; ili </w:t>
      </w:r>
    </w:p>
    <w:p w:rsidR="00275A4C" w:rsidRPr="00D77A79"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4) u izjavi privrednog subjekta navede netačne činjenice o ispunjenosti uslova iz člana 111 stav 4 Zakona o javnim nabavkama.</w:t>
      </w: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sz w:val="24"/>
          <w:szCs w:val="32"/>
          <w:lang w:val="sr-Latn-ME"/>
        </w:rPr>
      </w:pPr>
      <w:bookmarkStart w:id="9" w:name="_Toc62730563"/>
      <w:r w:rsidRPr="00275A4C">
        <w:rPr>
          <w:rFonts w:ascii="Arial" w:eastAsia="Times New Roman" w:hAnsi="Arial" w:cs="Times New Roman"/>
          <w:b/>
          <w:sz w:val="24"/>
          <w:szCs w:val="32"/>
          <w:lang w:val="sr-Latn-ME"/>
        </w:rPr>
        <w:lastRenderedPageBreak/>
        <w:t>TAJNOST PODATAKA</w:t>
      </w:r>
      <w:bookmarkEnd w:id="9"/>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 </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Tenderska dokumentacija sadrži tajne podatke</w:t>
      </w:r>
    </w:p>
    <w:p w:rsidR="00275A4C" w:rsidRPr="004A2A8F" w:rsidRDefault="00D77A79" w:rsidP="004A2A8F">
      <w:pPr>
        <w:spacing w:after="0" w:line="240" w:lineRule="auto"/>
        <w:jc w:val="both"/>
        <w:rPr>
          <w:rFonts w:ascii="Arial" w:eastAsia="Times New Roman" w:hAnsi="Arial" w:cs="Arial"/>
          <w:color w:val="000000"/>
          <w:sz w:val="24"/>
          <w:szCs w:val="24"/>
          <w:lang w:val="sr-Latn-ME"/>
        </w:rPr>
      </w:pPr>
      <w:r w:rsidRPr="007C7CDA">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ne</w:t>
      </w: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sz w:val="24"/>
          <w:szCs w:val="32"/>
          <w:lang w:val="sr-Latn-ME"/>
        </w:rPr>
      </w:pPr>
      <w:bookmarkStart w:id="10" w:name="_Toc62730564"/>
      <w:r w:rsidRPr="00275A4C">
        <w:rPr>
          <w:rFonts w:ascii="Arial" w:eastAsia="Times New Roman" w:hAnsi="Arial" w:cs="Times New Roman"/>
          <w:b/>
          <w:sz w:val="24"/>
          <w:szCs w:val="32"/>
          <w:lang w:val="sr-Latn-ME"/>
        </w:rPr>
        <w:t>UPUTSTVO ZA SAČINJAVANJE PONUDE</w:t>
      </w:r>
      <w:bookmarkEnd w:id="10"/>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Ponude se sačinjava u ESJN u skladu sa tenderskom dokumentacijom i važećim Pravilnikom o sadržaju ponude i uputstvu za sačinjavanje i podnošenje ponude. </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Ispunjenost uslova za učešće u postupku javne nabavke dokazuje se izjavom privrednog subjekta, koja se sačinjava na obrascu datom u Pravilniku o obrascu izjave privrednog subjekta.</w:t>
      </w:r>
    </w:p>
    <w:p w:rsidR="00275A4C" w:rsidRPr="004A2A8F" w:rsidRDefault="00275A4C" w:rsidP="00275A4C">
      <w:pPr>
        <w:spacing w:after="0" w:line="240" w:lineRule="auto"/>
        <w:jc w:val="both"/>
        <w:rPr>
          <w:rFonts w:ascii="Arial" w:eastAsia="Times New Roman" w:hAnsi="Arial" w:cs="Arial"/>
          <w:i/>
          <w:iCs/>
          <w:color w:val="000000"/>
          <w:sz w:val="24"/>
          <w:szCs w:val="24"/>
          <w:lang w:val="sr-Latn-ME"/>
        </w:rPr>
      </w:pPr>
      <w:r w:rsidRPr="00275A4C">
        <w:rPr>
          <w:rFonts w:ascii="Arial" w:eastAsia="Times New Roman" w:hAnsi="Arial" w:cs="Arial"/>
          <w:sz w:val="24"/>
          <w:szCs w:val="24"/>
          <w:lang w:val="sr-Latn-ME"/>
        </w:rPr>
        <w:t xml:space="preserve">Ponuđač je dužan da tačno i nedvosmisleno popuni </w:t>
      </w:r>
      <w:r w:rsidRPr="00275A4C">
        <w:rPr>
          <w:rFonts w:ascii="Arial" w:eastAsia="Calibri" w:hAnsi="Arial" w:cs="Arial"/>
          <w:sz w:val="24"/>
          <w:szCs w:val="24"/>
          <w:lang w:val="sr-Latn-ME"/>
        </w:rPr>
        <w:t>Izjavu privrednog subjekta u skladu sa zahtjevima iz tenderske dokumentacije.</w:t>
      </w:r>
    </w:p>
    <w:p w:rsidR="00275A4C" w:rsidRPr="00275A4C" w:rsidRDefault="00275A4C" w:rsidP="004A2A8F">
      <w:pPr>
        <w:keepNext/>
        <w:keepLines/>
        <w:numPr>
          <w:ilvl w:val="0"/>
          <w:numId w:val="6"/>
        </w:numPr>
        <w:pBdr>
          <w:top w:val="single" w:sz="4" w:space="1" w:color="auto"/>
          <w:left w:val="single" w:sz="4" w:space="17"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Times New Roman"/>
          <w:b/>
          <w:sz w:val="24"/>
          <w:szCs w:val="32"/>
          <w:lang w:val="sr-Latn-ME"/>
        </w:rPr>
      </w:pPr>
      <w:bookmarkStart w:id="11" w:name="_Toc62730565"/>
      <w:r w:rsidRPr="00275A4C">
        <w:rPr>
          <w:rFonts w:ascii="Arial" w:eastAsia="Times New Roman" w:hAnsi="Arial" w:cs="Times New Roman"/>
          <w:b/>
          <w:sz w:val="24"/>
          <w:szCs w:val="32"/>
          <w:lang w:val="sr-Latn-ME"/>
        </w:rPr>
        <w:t>NAČIN ZAKLJUČIVANJA I IZMJENE UGOVORA O JAVNOJ NABAVCI</w:t>
      </w:r>
      <w:bookmarkEnd w:id="11"/>
    </w:p>
    <w:p w:rsidR="00275A4C" w:rsidRPr="00275A4C" w:rsidRDefault="00275A4C" w:rsidP="00E45746">
      <w:pPr>
        <w:spacing w:after="0" w:line="240" w:lineRule="auto"/>
        <w:jc w:val="both"/>
        <w:rPr>
          <w:rFonts w:ascii="Arial" w:eastAsia="Times New Roman" w:hAnsi="Arial" w:cs="Arial"/>
          <w:i/>
          <w:sz w:val="24"/>
          <w:szCs w:val="24"/>
          <w:lang w:val="sr-Latn-ME"/>
        </w:rPr>
      </w:pPr>
    </w:p>
    <w:p w:rsidR="00275A4C" w:rsidRPr="00275A4C" w:rsidRDefault="00275A4C" w:rsidP="00E45746">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Naručilac zaključuje ugovor o javnoj nabavci u pisanom ili elektronskom obliku sa ponuđačem čija je ponuda izabrana kao najpovoljnija, nakon izvršnosti odluke o izboru najpovoljnije ponude. </w:t>
      </w:r>
    </w:p>
    <w:p w:rsidR="00275A4C" w:rsidRPr="00275A4C" w:rsidRDefault="00275A4C" w:rsidP="00E45746">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Ugovor o javnoj nabavci mora da bude u skladu sa uslovima utvrđenim tenderskom dokumentacijom, izabranom ponudom i odlukom o izboru najpovoljnije ponude, osim u pogledu iskazivanja PDV-a.</w:t>
      </w:r>
    </w:p>
    <w:p w:rsidR="00275A4C" w:rsidRPr="00275A4C" w:rsidRDefault="00275A4C" w:rsidP="00E45746">
      <w:pPr>
        <w:spacing w:after="0" w:line="240" w:lineRule="auto"/>
        <w:jc w:val="both"/>
        <w:rPr>
          <w:rFonts w:ascii="Arial" w:eastAsia="Times New Roman" w:hAnsi="Arial" w:cs="Arial"/>
          <w:sz w:val="24"/>
          <w:szCs w:val="24"/>
          <w:lang w:val="sr-Latn-ME"/>
        </w:rPr>
      </w:pPr>
    </w:p>
    <w:p w:rsidR="00275A4C" w:rsidRPr="00275A4C" w:rsidRDefault="00275A4C" w:rsidP="00E45746">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Ugovor između naručioca i ponuđača čija je ponuda izabrana kao najpovoljnija, pored uslova koji su propisani ovom tenderskom dokumentacijom, će sadržati i sljedeće:</w:t>
      </w:r>
      <w:r w:rsidRPr="00275A4C">
        <w:rPr>
          <w:rFonts w:ascii="Arial" w:eastAsia="Times New Roman" w:hAnsi="Arial" w:cs="Arial"/>
          <w:color w:val="000000"/>
          <w:sz w:val="24"/>
          <w:szCs w:val="24"/>
          <w:vertAlign w:val="superscript"/>
          <w:lang w:val="sr-Latn-ME"/>
        </w:rPr>
        <w:footnoteReference w:id="7"/>
      </w:r>
    </w:p>
    <w:p w:rsidR="00E45746" w:rsidRPr="00E45746" w:rsidRDefault="00E45746" w:rsidP="00E45746">
      <w:pPr>
        <w:spacing w:after="0" w:line="240" w:lineRule="auto"/>
        <w:ind w:right="93"/>
        <w:jc w:val="both"/>
        <w:rPr>
          <w:rFonts w:ascii="Arial" w:hAnsi="Arial" w:cs="Arial"/>
          <w:sz w:val="24"/>
          <w:szCs w:val="24"/>
          <w:lang w:val="pl-PL"/>
        </w:rPr>
      </w:pPr>
      <w:r w:rsidRPr="00E45746">
        <w:rPr>
          <w:rFonts w:ascii="Arial" w:hAnsi="Arial" w:cs="Arial"/>
          <w:sz w:val="24"/>
          <w:szCs w:val="24"/>
          <w:lang w:val="pl-PL"/>
        </w:rPr>
        <w:t xml:space="preserve">Smatra se da je Naručilac izvršio obavezu uvođenja Izvođača u posao ako mu je predao Obavještenje o datumu uvođenja u posao, Rješenje o imenovanju </w:t>
      </w:r>
      <w:r w:rsidRPr="00E45746">
        <w:rPr>
          <w:rFonts w:ascii="Arial" w:hAnsi="Arial" w:cs="Arial"/>
          <w:color w:val="000000"/>
          <w:sz w:val="24"/>
          <w:szCs w:val="24"/>
          <w:lang w:val="sl-SI"/>
        </w:rPr>
        <w:t>Stručnog nadzora</w:t>
      </w:r>
      <w:r>
        <w:rPr>
          <w:rFonts w:ascii="Arial" w:hAnsi="Arial" w:cs="Arial"/>
          <w:color w:val="000000"/>
          <w:sz w:val="24"/>
          <w:szCs w:val="24"/>
          <w:lang w:val="sl-SI"/>
        </w:rPr>
        <w:t xml:space="preserve"> </w:t>
      </w:r>
      <w:r w:rsidRPr="00E45746">
        <w:rPr>
          <w:rFonts w:ascii="Arial" w:hAnsi="Arial" w:cs="Arial"/>
          <w:sz w:val="24"/>
          <w:szCs w:val="24"/>
          <w:lang w:val="pl-PL"/>
        </w:rPr>
        <w:t xml:space="preserve"> i </w:t>
      </w:r>
      <w:r w:rsidRPr="00E45746">
        <w:rPr>
          <w:rFonts w:ascii="Arial" w:hAnsi="Arial" w:cs="Arial"/>
          <w:color w:val="000000" w:themeColor="text1"/>
          <w:sz w:val="24"/>
          <w:szCs w:val="24"/>
          <w:lang w:val="pl-PL"/>
        </w:rPr>
        <w:t xml:space="preserve">Dokaz da je nadležnom organu prijavio radove. </w:t>
      </w:r>
    </w:p>
    <w:p w:rsidR="00E45746" w:rsidRDefault="00E45746" w:rsidP="00E45746">
      <w:pPr>
        <w:spacing w:after="0" w:line="240" w:lineRule="auto"/>
        <w:ind w:right="93"/>
        <w:jc w:val="both"/>
        <w:rPr>
          <w:rFonts w:ascii="Arial" w:hAnsi="Arial" w:cs="Arial"/>
          <w:sz w:val="24"/>
          <w:szCs w:val="24"/>
          <w:lang w:val="pl-PL"/>
        </w:rPr>
      </w:pPr>
      <w:r w:rsidRPr="00E45746">
        <w:rPr>
          <w:rFonts w:ascii="Arial" w:hAnsi="Arial" w:cs="Arial"/>
          <w:sz w:val="24"/>
          <w:szCs w:val="24"/>
          <w:lang w:val="pl-PL"/>
        </w:rPr>
        <w:t xml:space="preserve">Na dan uvođenja Izvođača u posao otvara se Građevinski dnevnik u kome se konstatuje da ga je Naručilac uveo u posao, a ovaj primio lokaciju i svu potrebnu dokumentaciju, čime su stvoreni uslovi da otpočnu radovi. </w:t>
      </w:r>
    </w:p>
    <w:p w:rsidR="00625E91" w:rsidRPr="00E45746" w:rsidRDefault="00625E91" w:rsidP="00E45746">
      <w:pPr>
        <w:spacing w:after="0" w:line="240" w:lineRule="auto"/>
        <w:ind w:right="93"/>
        <w:jc w:val="both"/>
        <w:rPr>
          <w:rFonts w:ascii="Arial" w:hAnsi="Arial" w:cs="Arial"/>
          <w:color w:val="000000"/>
          <w:sz w:val="24"/>
          <w:szCs w:val="24"/>
          <w:lang w:val="pl-PL"/>
        </w:rPr>
      </w:pPr>
    </w:p>
    <w:p w:rsidR="00E45746" w:rsidRPr="00E45746" w:rsidRDefault="00E45746" w:rsidP="00E45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b/>
          <w:color w:val="FF0000"/>
          <w:sz w:val="24"/>
          <w:szCs w:val="24"/>
        </w:rPr>
      </w:pPr>
      <w:r w:rsidRPr="00E45746">
        <w:rPr>
          <w:rFonts w:ascii="Arial" w:hAnsi="Arial" w:cs="Arial"/>
          <w:sz w:val="24"/>
          <w:szCs w:val="24"/>
          <w:lang w:eastAsia="sr-Latn-ME"/>
        </w:rPr>
        <w:t>Izvođač radova dužan je da vodi građevinski dnevnik i građevinsku knjigu u skladu sa važećim Pravilnikom o načinu vođenja i sadržini građevinskog dnevnika i građevinske knjige.</w:t>
      </w:r>
    </w:p>
    <w:p w:rsidR="00E45746" w:rsidRPr="004A2A8F" w:rsidRDefault="00E45746" w:rsidP="00E45746">
      <w:pPr>
        <w:spacing w:after="0" w:line="240" w:lineRule="auto"/>
        <w:jc w:val="both"/>
        <w:rPr>
          <w:rFonts w:ascii="Arial" w:hAnsi="Arial" w:cs="Arial"/>
          <w:sz w:val="24"/>
          <w:szCs w:val="24"/>
          <w:lang w:val="sr-Latn-CS"/>
        </w:rPr>
      </w:pPr>
      <w:r w:rsidRPr="00E45746">
        <w:rPr>
          <w:rFonts w:ascii="Arial" w:hAnsi="Arial" w:cs="Arial"/>
          <w:sz w:val="24"/>
          <w:szCs w:val="24"/>
          <w:lang w:val="pl-PL"/>
        </w:rPr>
        <w:t>Izvođač ima pravo da zahtijeva produženje ugovorenog roka za izvođenje radova u slučaju koji nije izazvan njegovom krivicom a u kome je zbog promijenjenih okolnosti ili neispunjavanja obaveza od strane Naručioca bio spriječen da izvodi radove.</w:t>
      </w:r>
      <w:r w:rsidRPr="00E45746">
        <w:rPr>
          <w:rFonts w:ascii="Arial" w:hAnsi="Arial" w:cs="Arial"/>
          <w:color w:val="000000"/>
          <w:sz w:val="24"/>
          <w:szCs w:val="24"/>
          <w:lang w:val="pl-PL"/>
        </w:rPr>
        <w:t xml:space="preserve"> </w:t>
      </w:r>
      <w:r w:rsidRPr="00E45746">
        <w:rPr>
          <w:rFonts w:ascii="Arial" w:hAnsi="Arial" w:cs="Arial"/>
          <w:sz w:val="24"/>
          <w:szCs w:val="24"/>
          <w:lang w:val="pl-PL"/>
        </w:rPr>
        <w:t xml:space="preserve">Produženje roka određuje se prema trajanju spriječenosti, s tim što se rok produžava i za vrijeme potrebno za ponovno otpočinjanje radova i za eventualno pomjeranje radova </w:t>
      </w:r>
      <w:r w:rsidRPr="00E45746">
        <w:rPr>
          <w:rFonts w:ascii="Arial" w:hAnsi="Arial" w:cs="Arial"/>
          <w:sz w:val="24"/>
          <w:szCs w:val="24"/>
          <w:lang w:val="pl-PL"/>
        </w:rPr>
        <w:lastRenderedPageBreak/>
        <w:t>u nepovoljnije godišnje doba.</w:t>
      </w:r>
      <w:r w:rsidRPr="00E45746">
        <w:rPr>
          <w:rFonts w:ascii="Arial" w:hAnsi="Arial" w:cs="Arial"/>
          <w:sz w:val="24"/>
          <w:szCs w:val="24"/>
          <w:lang w:val="sr-Latn-CS"/>
        </w:rPr>
        <w:t xml:space="preserve"> Izvođač ne može zahtijevati produženje roka zbog posebnih uslova koji  su nastupili po isteku roka za izvođenje radova. </w:t>
      </w:r>
    </w:p>
    <w:p w:rsidR="00E45746" w:rsidRPr="00E45746" w:rsidRDefault="00E45746" w:rsidP="00E45746">
      <w:pPr>
        <w:spacing w:after="0" w:line="240" w:lineRule="auto"/>
        <w:jc w:val="both"/>
        <w:rPr>
          <w:rFonts w:ascii="Arial" w:hAnsi="Arial" w:cs="Arial"/>
          <w:sz w:val="24"/>
          <w:szCs w:val="24"/>
          <w:lang w:val="sr-Latn-CS"/>
        </w:rPr>
      </w:pPr>
      <w:r w:rsidRPr="00E45746">
        <w:rPr>
          <w:rFonts w:ascii="Arial" w:hAnsi="Arial" w:cs="Arial"/>
          <w:sz w:val="24"/>
          <w:szCs w:val="24"/>
          <w:lang w:val="sr-Latn-CS"/>
        </w:rPr>
        <w:t>Naručilac nije dužan da uzme u obzir ovakve situacije, osim ako ga Izvođač u doku od 3 dana po otpočinjanju  i nastajanju ovakvih situacija, ili onda čim je to praktično bilo moguće, nije pismenim putem upoznao sa potpunim detaljima svog zahtjeva  za produženje vremena na koje po svom mišljenju ima pravo, i to tako da zahtjev može na vrijeme da bude provjeren. Sve promjene vremena za izvršenje  radova moraju biti pismeno odobrene od strane naručioca.</w:t>
      </w:r>
    </w:p>
    <w:p w:rsidR="00E45746" w:rsidRPr="00E45746" w:rsidRDefault="00E45746" w:rsidP="00E45746">
      <w:pPr>
        <w:spacing w:after="0" w:line="240" w:lineRule="auto"/>
        <w:jc w:val="both"/>
        <w:rPr>
          <w:rFonts w:ascii="Arial" w:eastAsia="PMingLiU" w:hAnsi="Arial" w:cs="Arial"/>
          <w:iCs/>
          <w:sz w:val="24"/>
          <w:szCs w:val="24"/>
          <w:lang w:val="sr-Latn-CS"/>
        </w:rPr>
      </w:pPr>
      <w:r w:rsidRPr="00625E91">
        <w:rPr>
          <w:rFonts w:ascii="Arial" w:eastAsia="PMingLiU" w:hAnsi="Arial" w:cs="Arial"/>
          <w:b/>
          <w:color w:val="000000"/>
          <w:sz w:val="24"/>
          <w:szCs w:val="24"/>
          <w:lang w:val="pl-PL"/>
        </w:rPr>
        <w:t>Garantni rok</w:t>
      </w:r>
      <w:r w:rsidRPr="00E45746">
        <w:rPr>
          <w:rFonts w:ascii="Arial" w:eastAsia="PMingLiU" w:hAnsi="Arial" w:cs="Arial"/>
          <w:color w:val="000000"/>
          <w:sz w:val="24"/>
          <w:szCs w:val="24"/>
          <w:lang w:val="pl-PL"/>
        </w:rPr>
        <w:t xml:space="preserve"> </w:t>
      </w:r>
      <w:r w:rsidRPr="00E45746">
        <w:rPr>
          <w:rFonts w:ascii="Arial" w:eastAsia="PMingLiU" w:hAnsi="Arial" w:cs="Arial"/>
          <w:iCs/>
          <w:sz w:val="24"/>
          <w:szCs w:val="24"/>
          <w:lang w:val="pl-PL"/>
        </w:rPr>
        <w:t xml:space="preserve">je </w:t>
      </w:r>
      <w:r w:rsidR="006A37EB">
        <w:rPr>
          <w:rFonts w:ascii="Arial" w:eastAsia="PMingLiU" w:hAnsi="Arial" w:cs="Arial"/>
          <w:iCs/>
          <w:sz w:val="24"/>
          <w:szCs w:val="24"/>
          <w:lang w:val="pl-PL"/>
        </w:rPr>
        <w:t>2 (dvije)</w:t>
      </w:r>
      <w:r w:rsidR="00625E91">
        <w:rPr>
          <w:rFonts w:ascii="Arial" w:eastAsia="PMingLiU" w:hAnsi="Arial" w:cs="Arial"/>
          <w:iCs/>
          <w:sz w:val="24"/>
          <w:szCs w:val="24"/>
          <w:lang w:val="pl-PL"/>
        </w:rPr>
        <w:t xml:space="preserve"> godine od dana primo</w:t>
      </w:r>
      <w:r w:rsidRPr="00E45746">
        <w:rPr>
          <w:rFonts w:ascii="Arial" w:eastAsia="PMingLiU" w:hAnsi="Arial" w:cs="Arial"/>
          <w:iCs/>
          <w:sz w:val="24"/>
          <w:szCs w:val="24"/>
          <w:lang w:val="pl-PL"/>
        </w:rPr>
        <w:t>predaje</w:t>
      </w:r>
      <w:r w:rsidR="006A37EB">
        <w:rPr>
          <w:rFonts w:ascii="Arial" w:eastAsia="PMingLiU" w:hAnsi="Arial" w:cs="Arial"/>
          <w:iCs/>
          <w:sz w:val="24"/>
          <w:szCs w:val="24"/>
          <w:lang w:val="pl-PL"/>
        </w:rPr>
        <w:t xml:space="preserve"> izvedenih </w:t>
      </w:r>
      <w:r w:rsidRPr="00E45746">
        <w:rPr>
          <w:rFonts w:ascii="Arial" w:eastAsia="PMingLiU" w:hAnsi="Arial" w:cs="Arial"/>
          <w:iCs/>
          <w:sz w:val="24"/>
          <w:szCs w:val="24"/>
          <w:lang w:val="pl-PL"/>
        </w:rPr>
        <w:t>radova.</w:t>
      </w:r>
      <w:r w:rsidR="006A37EB">
        <w:rPr>
          <w:rFonts w:ascii="Arial" w:eastAsia="PMingLiU" w:hAnsi="Arial" w:cs="Arial"/>
          <w:iCs/>
          <w:sz w:val="24"/>
          <w:szCs w:val="24"/>
          <w:lang w:val="pl-PL"/>
        </w:rPr>
        <w:t xml:space="preserve"> Izvođač garantuje za kvalitet izvedenih radova koji su predmet ugovora.</w:t>
      </w:r>
    </w:p>
    <w:p w:rsidR="00625E91" w:rsidRPr="00E45746" w:rsidRDefault="00E45746" w:rsidP="00E45746">
      <w:pPr>
        <w:spacing w:after="0" w:line="240" w:lineRule="auto"/>
        <w:jc w:val="both"/>
        <w:rPr>
          <w:rFonts w:ascii="Arial" w:eastAsia="PMingLiU" w:hAnsi="Arial" w:cs="Arial"/>
          <w:color w:val="000000"/>
          <w:sz w:val="24"/>
          <w:szCs w:val="24"/>
          <w:lang w:val="it-IT"/>
        </w:rPr>
      </w:pPr>
      <w:r w:rsidRPr="00E45746">
        <w:rPr>
          <w:rFonts w:ascii="Arial" w:eastAsia="PMingLiU" w:hAnsi="Arial" w:cs="Arial"/>
          <w:color w:val="000000"/>
          <w:sz w:val="24"/>
          <w:szCs w:val="24"/>
          <w:lang w:val="it-IT"/>
        </w:rPr>
        <w:t>Izvođač je dužan da o svom trošku otkloni sve nedostatke na radovima koji se pokažu u toku garantnog roka, u roku koji mu odredi Naručilac, a koji rok mora biti primjeren.</w:t>
      </w:r>
      <w:r w:rsidR="00147AD2">
        <w:rPr>
          <w:rFonts w:ascii="Arial" w:eastAsia="PMingLiU" w:hAnsi="Arial" w:cs="Arial"/>
          <w:color w:val="000000"/>
          <w:sz w:val="24"/>
          <w:szCs w:val="24"/>
          <w:lang w:val="it-IT"/>
        </w:rPr>
        <w:t xml:space="preserve"> </w:t>
      </w:r>
      <w:r w:rsidRPr="00E45746">
        <w:rPr>
          <w:rFonts w:ascii="Arial" w:eastAsia="PMingLiU" w:hAnsi="Arial" w:cs="Arial"/>
          <w:color w:val="000000"/>
          <w:sz w:val="24"/>
          <w:szCs w:val="24"/>
          <w:lang w:val="pl-PL"/>
        </w:rPr>
        <w:t>Garantni rok za ovaj dio radova počinje ponovo da teče od datuma otklanjanja nedostataka a Izvođač je dužan da  produži rok važenja garancije za otlanjanje nedostataka u garantnom roku</w:t>
      </w:r>
      <w:r w:rsidRPr="00E45746">
        <w:rPr>
          <w:rFonts w:ascii="Arial" w:eastAsia="PMingLiU" w:hAnsi="Arial" w:cs="Arial"/>
          <w:color w:val="000000"/>
          <w:sz w:val="24"/>
          <w:szCs w:val="24"/>
          <w:lang w:val="it-IT"/>
        </w:rPr>
        <w:t xml:space="preserve"> u suprotnom Naručilac ima pravo da aktivira Garanciju za otklanjanje nedostataka u garantnom roku.</w:t>
      </w:r>
    </w:p>
    <w:p w:rsidR="00E45746" w:rsidRPr="00E45746" w:rsidRDefault="00E45746" w:rsidP="00E45746">
      <w:pPr>
        <w:spacing w:after="0" w:line="240" w:lineRule="auto"/>
        <w:jc w:val="both"/>
        <w:rPr>
          <w:rFonts w:ascii="Arial" w:eastAsia="PMingLiU" w:hAnsi="Arial" w:cs="Arial"/>
          <w:color w:val="000000"/>
          <w:sz w:val="24"/>
          <w:szCs w:val="24"/>
          <w:lang w:val="it-IT"/>
        </w:rPr>
      </w:pPr>
      <w:r w:rsidRPr="00E45746">
        <w:rPr>
          <w:rFonts w:ascii="Arial" w:eastAsia="PMingLiU" w:hAnsi="Arial" w:cs="Arial"/>
          <w:color w:val="000000"/>
          <w:sz w:val="24"/>
          <w:szCs w:val="24"/>
          <w:lang w:val="it-IT"/>
        </w:rPr>
        <w:t>Naručilac ima pravo i na naknadu štete ukoliko šteta prevazilazi garantovani iznos.</w:t>
      </w:r>
    </w:p>
    <w:p w:rsidR="00625E91" w:rsidRDefault="00625E91" w:rsidP="00E45746">
      <w:pPr>
        <w:spacing w:after="0" w:line="240" w:lineRule="auto"/>
        <w:jc w:val="both"/>
        <w:rPr>
          <w:rFonts w:ascii="Arial" w:hAnsi="Arial" w:cs="Arial"/>
          <w:color w:val="000000"/>
          <w:sz w:val="24"/>
          <w:szCs w:val="24"/>
          <w:lang w:val="pl-PL"/>
        </w:rPr>
      </w:pPr>
    </w:p>
    <w:p w:rsidR="00625E91" w:rsidRDefault="00625E91" w:rsidP="00B9238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Materijali korišćeni za podloge od tartan moraju biti u skladu sa standardima važećim za tu vrstu materijala DIN V 18035-6:2014-12.</w:t>
      </w:r>
    </w:p>
    <w:p w:rsidR="00625E91" w:rsidRPr="00B92383" w:rsidRDefault="00625E91" w:rsidP="00B92383">
      <w:pPr>
        <w:spacing w:after="0" w:line="240" w:lineRule="auto"/>
        <w:jc w:val="both"/>
        <w:rPr>
          <w:rFonts w:ascii="Arial" w:eastAsia="Times New Roman" w:hAnsi="Arial" w:cs="Arial"/>
          <w:color w:val="000000"/>
          <w:sz w:val="24"/>
          <w:szCs w:val="24"/>
        </w:rPr>
      </w:pPr>
      <w:r>
        <w:rPr>
          <w:rFonts w:ascii="Arial" w:eastAsia="Times New Roman" w:hAnsi="Arial" w:cs="Arial"/>
          <w:b/>
          <w:color w:val="000000"/>
          <w:sz w:val="24"/>
          <w:szCs w:val="24"/>
        </w:rPr>
        <w:t>Garancija kvaliteta</w:t>
      </w:r>
      <w:r>
        <w:rPr>
          <w:rFonts w:ascii="Arial" w:eastAsia="Times New Roman" w:hAnsi="Arial" w:cs="Arial"/>
          <w:color w:val="000000"/>
          <w:sz w:val="24"/>
          <w:szCs w:val="24"/>
        </w:rPr>
        <w:t xml:space="preserve">: </w:t>
      </w:r>
      <w:r w:rsidR="00B92383" w:rsidRPr="00B92383">
        <w:rPr>
          <w:rFonts w:ascii="Arial" w:eastAsia="Times New Roman" w:hAnsi="Arial" w:cs="Arial"/>
          <w:color w:val="000000"/>
          <w:sz w:val="24"/>
          <w:szCs w:val="24"/>
        </w:rPr>
        <w:t>Sav ugrađeni materijal mora odgovarati </w:t>
      </w:r>
      <w:r w:rsidR="00B92383" w:rsidRPr="00B92383">
        <w:rPr>
          <w:rFonts w:ascii="Arial" w:eastAsia="Times New Roman" w:hAnsi="Arial" w:cs="Arial"/>
          <w:color w:val="000000"/>
          <w:sz w:val="24"/>
          <w:szCs w:val="24"/>
          <w:lang w:val="pl-PL"/>
        </w:rPr>
        <w:t>opisu i obimu definisanim Tenderskom dokumentacijom i Ponudom i prilikom realizacije ugovora izvođač dostavlja naručiocu ateste o izvršenim ispitivanjima materijala i kojima se dokazuju opisi materijala i opreme definisani Tenderskom dokumentacijom i Ponudom.</w:t>
      </w:r>
      <w:r w:rsidR="00B92383" w:rsidRPr="00B92383">
        <w:rPr>
          <w:rFonts w:ascii="Arial" w:eastAsia="Times New Roman" w:hAnsi="Arial" w:cs="Arial"/>
          <w:color w:val="000000"/>
          <w:sz w:val="24"/>
          <w:szCs w:val="24"/>
          <w:lang w:val="sl-SI"/>
        </w:rPr>
        <w:t> Sve troškove ispitivanja materijala i opreme snosi Izvodjač.</w:t>
      </w:r>
    </w:p>
    <w:p w:rsidR="00E45746" w:rsidRPr="00E45746" w:rsidRDefault="00E45746" w:rsidP="00B92383">
      <w:pPr>
        <w:spacing w:after="0" w:line="240" w:lineRule="auto"/>
        <w:jc w:val="both"/>
        <w:rPr>
          <w:rFonts w:ascii="Arial" w:hAnsi="Arial" w:cs="Arial"/>
          <w:color w:val="000000"/>
          <w:sz w:val="24"/>
          <w:szCs w:val="24"/>
          <w:lang w:val="pl-PL"/>
        </w:rPr>
      </w:pPr>
      <w:r w:rsidRPr="00E45746">
        <w:rPr>
          <w:rFonts w:ascii="Arial" w:hAnsi="Arial" w:cs="Arial"/>
          <w:color w:val="000000"/>
          <w:sz w:val="24"/>
          <w:szCs w:val="24"/>
          <w:lang w:val="pl-PL"/>
        </w:rPr>
        <w:t xml:space="preserve">Naručilac će, shodno Zakonu o planiranju prostora i izgradnji objekata, vršiti preko </w:t>
      </w:r>
      <w:r w:rsidR="00625E91">
        <w:rPr>
          <w:rFonts w:ascii="Arial" w:hAnsi="Arial" w:cs="Arial"/>
          <w:color w:val="000000"/>
          <w:sz w:val="24"/>
          <w:szCs w:val="24"/>
          <w:lang w:val="pl-PL"/>
        </w:rPr>
        <w:t xml:space="preserve"> </w:t>
      </w:r>
      <w:r w:rsidRPr="00E45746">
        <w:rPr>
          <w:rFonts w:ascii="Arial" w:hAnsi="Arial" w:cs="Arial"/>
          <w:color w:val="000000"/>
          <w:sz w:val="24"/>
          <w:szCs w:val="24"/>
          <w:lang w:val="sl-SI"/>
        </w:rPr>
        <w:t xml:space="preserve">Stručnog  nadzora </w:t>
      </w:r>
      <w:r w:rsidRPr="00E45746">
        <w:rPr>
          <w:rFonts w:ascii="Arial" w:hAnsi="Arial" w:cs="Arial"/>
          <w:color w:val="000000"/>
          <w:sz w:val="24"/>
          <w:szCs w:val="24"/>
          <w:lang w:val="pl-PL"/>
        </w:rPr>
        <w:t xml:space="preserve">o čijem imenovanju  će pismeno obavijestiti Izvođača; Ako u toku izvođenja radova dođe do promjene </w:t>
      </w:r>
      <w:r w:rsidRPr="00E45746">
        <w:rPr>
          <w:rFonts w:ascii="Arial" w:hAnsi="Arial" w:cs="Arial"/>
          <w:color w:val="000000"/>
          <w:sz w:val="24"/>
          <w:szCs w:val="24"/>
          <w:lang w:val="sl-SI"/>
        </w:rPr>
        <w:t>Stručnog  nadzora</w:t>
      </w:r>
      <w:r w:rsidRPr="00E45746">
        <w:rPr>
          <w:rFonts w:ascii="Arial" w:hAnsi="Arial" w:cs="Arial"/>
          <w:color w:val="000000"/>
          <w:sz w:val="24"/>
          <w:szCs w:val="24"/>
          <w:lang w:val="pl-PL"/>
        </w:rPr>
        <w:t xml:space="preserve">, Naručilac će o tome obavijestiti Izvođača. </w:t>
      </w:r>
    </w:p>
    <w:p w:rsidR="00E45746" w:rsidRPr="00E45746" w:rsidRDefault="00E45746" w:rsidP="00B92383">
      <w:pPr>
        <w:spacing w:after="0" w:line="240" w:lineRule="auto"/>
        <w:jc w:val="both"/>
        <w:rPr>
          <w:rFonts w:ascii="Arial" w:hAnsi="Arial" w:cs="Arial"/>
          <w:color w:val="000000"/>
          <w:sz w:val="24"/>
          <w:szCs w:val="24"/>
          <w:lang w:val="pl-PL"/>
        </w:rPr>
      </w:pPr>
      <w:r w:rsidRPr="00E45746">
        <w:rPr>
          <w:rFonts w:ascii="Arial" w:hAnsi="Arial" w:cs="Arial"/>
          <w:color w:val="000000"/>
          <w:sz w:val="24"/>
          <w:szCs w:val="24"/>
          <w:lang w:val="sl-SI"/>
        </w:rPr>
        <w:t xml:space="preserve">Stručni nadzor je </w:t>
      </w:r>
      <w:r w:rsidRPr="00E45746">
        <w:rPr>
          <w:rFonts w:ascii="Arial" w:hAnsi="Arial" w:cs="Arial"/>
          <w:color w:val="000000"/>
          <w:sz w:val="24"/>
          <w:szCs w:val="24"/>
          <w:lang w:val="pl-PL"/>
        </w:rPr>
        <w:t>ovlašćen da: prati i kontroliše da li Izvođač izvodi radove prema ovom Ugovoru čiji sastavni dio su i Tehničke specifikacije i predmjer radova iz tenderske dokumentacije; provjerava da li je dokazan kvalitet u skladu sa tehničkom specifikacijom; odobrava odnosno zabranjuje izvođenje radova upisom u građevinski dnevnik; određuje način otklanjanja nedostataka, odnosno nepravilnosti tokom izvođenja radova;  daje tehnička tumačenja eventualno nejasnih detalja potrebnih za izvođenje radova u duhu uslova utvrđenih ugovorom; kontroliše dinamiku napredovanja radova i  poštovanje ugovorenog roka završetka radova; kao i da vrši i druge poslove koji proizilaze iz važećih propisa i spadaju u nadležnost i funkciju stručnog nadzora.</w:t>
      </w:r>
    </w:p>
    <w:p w:rsidR="00E45746" w:rsidRPr="00E45746" w:rsidRDefault="00E45746" w:rsidP="00E45746">
      <w:pPr>
        <w:spacing w:after="0" w:line="240" w:lineRule="auto"/>
        <w:jc w:val="both"/>
        <w:rPr>
          <w:rFonts w:ascii="Arial" w:hAnsi="Arial" w:cs="Arial"/>
          <w:color w:val="000000"/>
          <w:sz w:val="24"/>
          <w:szCs w:val="24"/>
          <w:lang w:val="pl-PL"/>
        </w:rPr>
      </w:pPr>
      <w:r w:rsidRPr="00E45746">
        <w:rPr>
          <w:rFonts w:ascii="Arial" w:hAnsi="Arial" w:cs="Arial"/>
          <w:color w:val="000000"/>
          <w:sz w:val="24"/>
          <w:szCs w:val="24"/>
          <w:lang w:val="sl-SI"/>
        </w:rPr>
        <w:t xml:space="preserve">Stručni nadzor </w:t>
      </w:r>
      <w:r w:rsidRPr="00E45746">
        <w:rPr>
          <w:rFonts w:ascii="Arial" w:hAnsi="Arial" w:cs="Arial"/>
          <w:color w:val="000000"/>
          <w:sz w:val="24"/>
          <w:szCs w:val="24"/>
          <w:lang w:val="pl-PL"/>
        </w:rPr>
        <w:t>nema pravo da oslobodi Izvođača od bilo koje njegove dužnosti ili obaveze iz ugovora ukoliko za to ne dobije pisano ovlašćenje od Naručioca.</w:t>
      </w:r>
    </w:p>
    <w:p w:rsidR="00E45746" w:rsidRPr="00E45746" w:rsidRDefault="00E45746" w:rsidP="00E45746">
      <w:pPr>
        <w:spacing w:after="0" w:line="240" w:lineRule="auto"/>
        <w:jc w:val="both"/>
        <w:rPr>
          <w:rFonts w:ascii="Arial" w:hAnsi="Arial" w:cs="Arial"/>
          <w:color w:val="000000"/>
          <w:sz w:val="24"/>
          <w:szCs w:val="24"/>
          <w:lang w:val="pl-PL"/>
        </w:rPr>
      </w:pPr>
      <w:r w:rsidRPr="00E45746">
        <w:rPr>
          <w:rFonts w:ascii="Arial" w:hAnsi="Arial" w:cs="Arial"/>
          <w:color w:val="000000"/>
          <w:sz w:val="24"/>
          <w:szCs w:val="24"/>
          <w:lang w:val="pl-PL"/>
        </w:rPr>
        <w:t xml:space="preserve">Postojanje </w:t>
      </w:r>
      <w:r w:rsidRPr="00E45746">
        <w:rPr>
          <w:rFonts w:ascii="Arial" w:hAnsi="Arial" w:cs="Arial"/>
          <w:color w:val="000000"/>
          <w:sz w:val="24"/>
          <w:szCs w:val="24"/>
          <w:lang w:val="sl-SI"/>
        </w:rPr>
        <w:t xml:space="preserve">Stručnog nadzora </w:t>
      </w:r>
      <w:r w:rsidRPr="00E45746">
        <w:rPr>
          <w:rFonts w:ascii="Arial" w:hAnsi="Arial" w:cs="Arial"/>
          <w:color w:val="000000"/>
          <w:sz w:val="24"/>
          <w:szCs w:val="24"/>
          <w:lang w:val="pl-PL"/>
        </w:rPr>
        <w:t>i njegovi propusti u vršenju stručnog nadzora ne oslobađaju Izvođača od njegove obaveze i odgovornosti za kvalitetno i pravilno izvođenje radova.</w:t>
      </w:r>
    </w:p>
    <w:p w:rsidR="00E45746" w:rsidRPr="00E45746" w:rsidRDefault="00E45746" w:rsidP="00E45746">
      <w:pPr>
        <w:spacing w:after="0" w:line="240" w:lineRule="auto"/>
        <w:jc w:val="both"/>
        <w:rPr>
          <w:rFonts w:ascii="Arial" w:hAnsi="Arial" w:cs="Arial"/>
          <w:color w:val="000000"/>
          <w:sz w:val="24"/>
          <w:szCs w:val="24"/>
          <w:lang w:val="pl-PL"/>
        </w:rPr>
      </w:pPr>
      <w:r w:rsidRPr="00E45746">
        <w:rPr>
          <w:rFonts w:ascii="Arial" w:hAnsi="Arial" w:cs="Arial"/>
          <w:color w:val="000000"/>
          <w:sz w:val="24"/>
          <w:szCs w:val="24"/>
          <w:lang w:val="sl-SI"/>
        </w:rPr>
        <w:t>Stručni nadzor</w:t>
      </w:r>
      <w:r w:rsidRPr="00E45746">
        <w:rPr>
          <w:rFonts w:ascii="Arial" w:hAnsi="Arial" w:cs="Arial"/>
          <w:color w:val="000000"/>
          <w:sz w:val="24"/>
          <w:szCs w:val="24"/>
          <w:lang w:val="pl-PL"/>
        </w:rPr>
        <w:t xml:space="preserve"> će u svako doba imati: a) nesmetan pristup svim djelovima gradilišta i svim lokacijama sa kojih se obezb</w:t>
      </w:r>
      <w:r>
        <w:rPr>
          <w:rFonts w:ascii="Arial" w:hAnsi="Arial" w:cs="Arial"/>
          <w:color w:val="000000"/>
          <w:sz w:val="24"/>
          <w:szCs w:val="24"/>
          <w:lang w:val="pl-PL"/>
        </w:rPr>
        <w:t>eđuju prirodni materijali, i b)</w:t>
      </w:r>
      <w:r w:rsidRPr="00E45746">
        <w:rPr>
          <w:rFonts w:ascii="Arial" w:hAnsi="Arial" w:cs="Arial"/>
          <w:color w:val="000000"/>
          <w:sz w:val="24"/>
          <w:szCs w:val="24"/>
          <w:lang w:val="pl-PL"/>
        </w:rPr>
        <w:t xml:space="preserve">pravo da u toku proizvodnje, izrade i izgradnje (na gradilištu i drugim lokacijama) vrši pregled, </w:t>
      </w:r>
      <w:r w:rsidRPr="00E45746">
        <w:rPr>
          <w:rFonts w:ascii="Arial" w:hAnsi="Arial" w:cs="Arial"/>
          <w:color w:val="000000"/>
          <w:sz w:val="24"/>
          <w:szCs w:val="24"/>
          <w:lang w:val="pl-PL"/>
        </w:rPr>
        <w:lastRenderedPageBreak/>
        <w:t xml:space="preserve">inspekciju, mjerenje i testiranje materijala i kvaliteta izrade, i provjeru napretka u radovima. </w:t>
      </w:r>
      <w:r w:rsidRPr="00E45746">
        <w:rPr>
          <w:rFonts w:ascii="Arial" w:eastAsia="PMingLiU" w:hAnsi="Arial" w:cs="Arial"/>
          <w:color w:val="000000"/>
          <w:sz w:val="24"/>
          <w:szCs w:val="24"/>
          <w:lang w:val="pl-PL"/>
        </w:rPr>
        <w:t>Izvođač će osoblju Naručioca omogućiti sprovođenje ovih aktivnosti, što će obuhvatati obezbjeđenje pristupa, opreme, dozvola i zaštitne opreme. Ni jedna ovakva aktivnost ne oslobađa Izvođača od njegovih ugovornih obaveza i odgovornosti.</w:t>
      </w:r>
    </w:p>
    <w:p w:rsidR="00E45746" w:rsidRPr="00E45746" w:rsidRDefault="00E45746" w:rsidP="00E45746">
      <w:pPr>
        <w:spacing w:after="0" w:line="240" w:lineRule="auto"/>
        <w:jc w:val="both"/>
        <w:rPr>
          <w:rFonts w:ascii="Arial" w:hAnsi="Arial" w:cs="Arial"/>
          <w:color w:val="000000"/>
          <w:sz w:val="24"/>
          <w:szCs w:val="24"/>
          <w:lang w:val="pl-PL"/>
        </w:rPr>
      </w:pPr>
      <w:r w:rsidRPr="00E45746">
        <w:rPr>
          <w:rFonts w:ascii="Arial" w:hAnsi="Arial" w:cs="Arial"/>
          <w:color w:val="000000"/>
          <w:sz w:val="24"/>
          <w:szCs w:val="24"/>
          <w:lang w:val="sl-SI"/>
        </w:rPr>
        <w:t>Stručni nadzor</w:t>
      </w:r>
      <w:r w:rsidRPr="00E45746">
        <w:rPr>
          <w:rFonts w:ascii="Arial" w:hAnsi="Arial" w:cs="Arial"/>
          <w:color w:val="000000"/>
          <w:sz w:val="24"/>
          <w:szCs w:val="24"/>
          <w:lang w:val="pl-PL"/>
        </w:rPr>
        <w:t xml:space="preserve"> ima pravo da naloži Izvođaču da otkloni nekvalitetno izvedene radove i zabrani ugrađivanje nekvalitetnog materijala. Ako Izvođač, i pored upozorenja i zahtjeva </w:t>
      </w:r>
      <w:r w:rsidRPr="00E45746">
        <w:rPr>
          <w:rFonts w:ascii="Arial" w:hAnsi="Arial" w:cs="Arial"/>
          <w:color w:val="000000"/>
          <w:sz w:val="24"/>
          <w:szCs w:val="24"/>
          <w:lang w:val="sl-SI"/>
        </w:rPr>
        <w:t>Stručnog nadzora</w:t>
      </w:r>
      <w:r w:rsidRPr="00E45746">
        <w:rPr>
          <w:rFonts w:ascii="Arial" w:hAnsi="Arial" w:cs="Arial"/>
          <w:color w:val="000000"/>
          <w:sz w:val="24"/>
          <w:szCs w:val="24"/>
          <w:lang w:val="pl-PL"/>
        </w:rPr>
        <w:t xml:space="preserve">, ne otkloni uočene nedostatke i nastavi sa nekvalitetnim izvođenjem radova, </w:t>
      </w:r>
      <w:r w:rsidRPr="00E45746">
        <w:rPr>
          <w:rFonts w:ascii="Arial" w:hAnsi="Arial" w:cs="Arial"/>
          <w:color w:val="000000"/>
          <w:sz w:val="24"/>
          <w:szCs w:val="24"/>
          <w:lang w:val="sl-SI"/>
        </w:rPr>
        <w:t>Stručni nadzor</w:t>
      </w:r>
      <w:r w:rsidRPr="00E45746">
        <w:rPr>
          <w:rFonts w:ascii="Arial" w:hAnsi="Arial" w:cs="Arial"/>
          <w:color w:val="000000"/>
          <w:sz w:val="24"/>
          <w:szCs w:val="24"/>
          <w:lang w:val="pl-PL"/>
        </w:rPr>
        <w:t xml:space="preserve"> će radove obustaviti i o tome obavjestiti Naručioca i nadležnu inspekciju i te okolnosti unijeti u građevinski dnevnik; Sa izvođenjem radova može se ponovo nastaviti kada Izvođač preduzme i sprovede odgovarajuće radnje i mjere kojima se prema nalazu nadležne inspekcije i </w:t>
      </w:r>
      <w:r w:rsidRPr="00E45746">
        <w:rPr>
          <w:rFonts w:ascii="Arial" w:hAnsi="Arial" w:cs="Arial"/>
          <w:color w:val="000000"/>
          <w:sz w:val="24"/>
          <w:szCs w:val="24"/>
          <w:lang w:val="sl-SI"/>
        </w:rPr>
        <w:t xml:space="preserve">Stručnog nadzora </w:t>
      </w:r>
      <w:r w:rsidRPr="00E45746">
        <w:rPr>
          <w:rFonts w:ascii="Arial" w:hAnsi="Arial" w:cs="Arial"/>
          <w:color w:val="000000"/>
          <w:sz w:val="24"/>
          <w:szCs w:val="24"/>
          <w:lang w:val="pl-PL"/>
        </w:rPr>
        <w:t xml:space="preserve">obezbjeđuje kvalitetno izvođenje radova; Materijal za koji se utvrdi da ne zadovoljava zahtijevane uslove kvaliteta Izvođač mora o svom trošku da ukloni sa gradilišta u roku koji mu odredi </w:t>
      </w:r>
      <w:r w:rsidRPr="00E45746">
        <w:rPr>
          <w:rFonts w:ascii="Arial" w:hAnsi="Arial" w:cs="Arial"/>
          <w:color w:val="000000"/>
          <w:sz w:val="24"/>
          <w:szCs w:val="24"/>
          <w:lang w:val="sl-SI"/>
        </w:rPr>
        <w:t>Stručni nadzor</w:t>
      </w:r>
      <w:r w:rsidRPr="00E45746">
        <w:rPr>
          <w:rFonts w:ascii="Arial" w:hAnsi="Arial" w:cs="Arial"/>
          <w:color w:val="000000"/>
          <w:sz w:val="24"/>
          <w:szCs w:val="24"/>
          <w:lang w:val="pl-PL"/>
        </w:rPr>
        <w:t>.</w:t>
      </w:r>
      <w:bookmarkStart w:id="12" w:name="_Toc140977323"/>
      <w:bookmarkStart w:id="13" w:name="_Toc141859932"/>
      <w:bookmarkStart w:id="14" w:name="_Toc160437829"/>
      <w:bookmarkStart w:id="15" w:name="_Toc160440351"/>
    </w:p>
    <w:bookmarkEnd w:id="12"/>
    <w:bookmarkEnd w:id="13"/>
    <w:bookmarkEnd w:id="14"/>
    <w:bookmarkEnd w:id="15"/>
    <w:p w:rsidR="00E45746" w:rsidRPr="00E45746" w:rsidRDefault="00E45746" w:rsidP="00E45746">
      <w:pPr>
        <w:spacing w:after="0" w:line="240" w:lineRule="auto"/>
        <w:jc w:val="both"/>
        <w:rPr>
          <w:rFonts w:ascii="Arial" w:hAnsi="Arial" w:cs="Arial"/>
          <w:color w:val="000000"/>
          <w:sz w:val="24"/>
          <w:szCs w:val="24"/>
          <w:lang w:val="sl-SI"/>
        </w:rPr>
      </w:pPr>
      <w:r w:rsidRPr="00E45746">
        <w:rPr>
          <w:rFonts w:ascii="Arial" w:hAnsi="Arial" w:cs="Arial"/>
          <w:color w:val="000000"/>
          <w:sz w:val="24"/>
          <w:szCs w:val="24"/>
          <w:lang w:val="sl-SI"/>
        </w:rPr>
        <w:t xml:space="preserve">Izvođač će imenovati osoblje iz ponude, u cilju izvršenja funkcija koje su navedene. Izvođač ne smije, bez prethodnog pristanka Stručnog nadzora i Naručioca, povući imenovanje ili imenovati zamjenu; Stručni nadzor će, na zahtjev Izvođača, uz prethodnu saglasnost Naručioca, odobriti predložene zamjene ključnog osoblja ako su njihove odgovarajuće kvalifikacije i sposobnosti suštinske jednake ili bolje od onih koje su navedene u ponudi; Stručni nadzor će predložiti Izvođaču da zamjeni lice koje je član osoblja Izvođača,  ili radne snage, uključujući i Glavnog inženjera, navodeći razloge, u slučajevima kada to lice:  a)  uporno nastavlja s lošim ponašanjem ili nedostatkom pažnje,  b) nekompetentno ili nemarno obavlja svoje dužnosti, c) se ne pridržava odredaba Ugovora, ili d)  nastavlja s aktivnostima koje ugrožavaju bezbednost, zdravlje ili zaštitu životne sredine; Izvođač će preuzeti obavezu da lice napusti gradilište i da više ne bude u vezi sa radovima iz ugovora. </w:t>
      </w:r>
    </w:p>
    <w:p w:rsidR="00E45746" w:rsidRPr="00E45746" w:rsidRDefault="00E45746" w:rsidP="00E45746">
      <w:pPr>
        <w:spacing w:after="0" w:line="240" w:lineRule="auto"/>
        <w:jc w:val="both"/>
        <w:rPr>
          <w:rFonts w:ascii="Arial" w:hAnsi="Arial" w:cs="Arial"/>
          <w:color w:val="000000"/>
          <w:sz w:val="24"/>
          <w:szCs w:val="24"/>
          <w:lang w:val="pl-PL"/>
        </w:rPr>
      </w:pPr>
      <w:r w:rsidRPr="00E45746">
        <w:rPr>
          <w:rFonts w:ascii="Arial" w:hAnsi="Arial" w:cs="Arial"/>
          <w:sz w:val="24"/>
          <w:szCs w:val="24"/>
          <w:lang w:val="sr-Latn-CS"/>
        </w:rPr>
        <w:t>Izvođač  može tokom izvršenja ovog ugovora uz saglasnost naručioca, da:</w:t>
      </w:r>
      <w:r w:rsidRPr="00E45746">
        <w:rPr>
          <w:rFonts w:ascii="Arial" w:hAnsi="Arial" w:cs="Arial"/>
          <w:color w:val="000000"/>
          <w:sz w:val="24"/>
          <w:szCs w:val="24"/>
          <w:lang w:val="pl-PL"/>
        </w:rPr>
        <w:t xml:space="preserve"> </w:t>
      </w:r>
      <w:r w:rsidRPr="00E45746">
        <w:rPr>
          <w:rFonts w:ascii="Arial" w:hAnsi="Arial" w:cs="Arial"/>
          <w:sz w:val="24"/>
          <w:szCs w:val="24"/>
          <w:lang w:val="sr-Latn-CS"/>
        </w:rPr>
        <w:t>1) zamijeni podugovarača za dio ugovora o javnoj nabavci koji je prethodno zaključio sa podugovaračem;</w:t>
      </w:r>
      <w:r w:rsidRPr="00E45746">
        <w:rPr>
          <w:rFonts w:ascii="Arial" w:hAnsi="Arial" w:cs="Arial"/>
          <w:color w:val="000000"/>
          <w:sz w:val="24"/>
          <w:szCs w:val="24"/>
          <w:lang w:val="pl-PL"/>
        </w:rPr>
        <w:t xml:space="preserve"> </w:t>
      </w:r>
      <w:r w:rsidRPr="00E45746">
        <w:rPr>
          <w:rFonts w:ascii="Arial" w:hAnsi="Arial" w:cs="Arial"/>
          <w:sz w:val="24"/>
          <w:szCs w:val="24"/>
          <w:lang w:val="sr-Latn-CS"/>
        </w:rPr>
        <w:t>2) angažuje jednog ili više novih podugovarača čiji ukupni udio ne može biti veći od 30% vrijednosti ugovora o javnoj nabavci bez PDV-a;</w:t>
      </w:r>
      <w:r w:rsidRPr="00E45746">
        <w:rPr>
          <w:rFonts w:ascii="Arial" w:hAnsi="Arial" w:cs="Arial"/>
          <w:color w:val="000000"/>
          <w:sz w:val="24"/>
          <w:szCs w:val="24"/>
          <w:lang w:val="pl-PL"/>
        </w:rPr>
        <w:t xml:space="preserve"> </w:t>
      </w:r>
      <w:r w:rsidRPr="00E45746">
        <w:rPr>
          <w:rFonts w:ascii="Arial" w:hAnsi="Arial" w:cs="Arial"/>
          <w:sz w:val="24"/>
          <w:szCs w:val="24"/>
          <w:lang w:val="sr-Latn-CS"/>
        </w:rPr>
        <w:t>3) preuzme izvršenje dijela ugovora o javnoj nabavci koji je prethodno zaključio sa podugovaračem;</w:t>
      </w:r>
      <w:r w:rsidRPr="00E45746">
        <w:rPr>
          <w:rFonts w:ascii="Arial" w:hAnsi="Arial" w:cs="Arial"/>
          <w:color w:val="000000"/>
          <w:sz w:val="24"/>
          <w:szCs w:val="24"/>
          <w:lang w:val="pl-PL"/>
        </w:rPr>
        <w:t xml:space="preserve"> </w:t>
      </w:r>
      <w:r w:rsidRPr="00E45746">
        <w:rPr>
          <w:rFonts w:ascii="Arial" w:hAnsi="Arial" w:cs="Arial"/>
          <w:sz w:val="24"/>
          <w:szCs w:val="24"/>
          <w:lang w:val="sr-Latn-CS"/>
        </w:rPr>
        <w:t>Uz zahtjev za saglasnost, ponuđač dostavlja podatke i dokumenta za dokazivanje ispunjenosti obaveznih uslova, uslova za obavljanje djelatnosti i uslova stručno-tehničke sposobnosti za novog podugovarača; Naručilac neće dati saglasnost ponuđaču iz stava 1 ovog člana ako:</w:t>
      </w:r>
      <w:r w:rsidRPr="00E45746">
        <w:rPr>
          <w:rFonts w:ascii="Arial" w:hAnsi="Arial" w:cs="Arial"/>
          <w:color w:val="000000"/>
          <w:sz w:val="24"/>
          <w:szCs w:val="24"/>
          <w:lang w:val="pl-PL"/>
        </w:rPr>
        <w:t xml:space="preserve"> </w:t>
      </w:r>
      <w:r w:rsidRPr="00E45746">
        <w:rPr>
          <w:rFonts w:ascii="Arial" w:hAnsi="Arial" w:cs="Arial"/>
          <w:sz w:val="24"/>
          <w:szCs w:val="24"/>
          <w:lang w:val="sr-Latn-CS"/>
        </w:rPr>
        <w:t>1) novi podugovarač ne ispunjava uslove iz prethodnog stava ovog člana; 2) ponuđač ne ispunjava uslove za obavljanje djelatnosti i uslove stručne i tehničke sposobnosti za dio predmeta nabavke čije izvršenje preuzima.</w:t>
      </w:r>
    </w:p>
    <w:p w:rsidR="00E45746" w:rsidRPr="00E45746" w:rsidRDefault="00E45746" w:rsidP="00E45746">
      <w:pPr>
        <w:tabs>
          <w:tab w:val="left" w:pos="-709"/>
        </w:tabs>
        <w:spacing w:after="0" w:line="240" w:lineRule="auto"/>
        <w:jc w:val="both"/>
        <w:rPr>
          <w:rFonts w:ascii="Arial" w:hAnsi="Arial" w:cs="Arial"/>
          <w:b/>
          <w:bCs/>
          <w:color w:val="000000"/>
          <w:sz w:val="24"/>
          <w:szCs w:val="24"/>
          <w:lang w:val="sr-Latn-CS"/>
        </w:rPr>
      </w:pPr>
      <w:r w:rsidRPr="00E45746">
        <w:rPr>
          <w:rFonts w:ascii="Arial" w:hAnsi="Arial" w:cs="Arial"/>
          <w:color w:val="000000"/>
          <w:sz w:val="24"/>
          <w:szCs w:val="24"/>
          <w:lang w:val="sr-Latn-CS"/>
        </w:rPr>
        <w:t>Izvođač će biti odgovoran za bezbjednost svih aktivnosti na gradilištu, sigurnosti susjednih objekata i radova, već izvedenih radova na objektu, opreme, uređenje, instalacija, radnika, saobraćaja, okoline i imovine i neposredno je odgovoran i dužan nadoknaditi sve štete koje izvodjenjem ugovorenih radova pričini trećim licima i imovini i naruciocu.</w:t>
      </w:r>
    </w:p>
    <w:p w:rsidR="00147AD2" w:rsidRPr="00E45746" w:rsidRDefault="00E45746" w:rsidP="00E45746">
      <w:pPr>
        <w:tabs>
          <w:tab w:val="left" w:pos="-709"/>
        </w:tabs>
        <w:spacing w:after="0" w:line="240" w:lineRule="auto"/>
        <w:jc w:val="both"/>
        <w:rPr>
          <w:rFonts w:ascii="Arial" w:hAnsi="Arial" w:cs="Arial"/>
          <w:color w:val="000000"/>
          <w:sz w:val="24"/>
          <w:szCs w:val="24"/>
          <w:lang w:val="sr-Latn-CS"/>
        </w:rPr>
      </w:pPr>
      <w:r w:rsidRPr="00E45746">
        <w:rPr>
          <w:rFonts w:ascii="Arial" w:hAnsi="Arial" w:cs="Arial"/>
          <w:color w:val="000000"/>
          <w:sz w:val="24"/>
          <w:szCs w:val="24"/>
          <w:lang w:val="sr-Latn-CS"/>
        </w:rPr>
        <w:t xml:space="preserve">Troškove sprovođenja mjera zaštite snosi Izvođač. Izvođač je dužan naručiocu nadoknaditi sve štete koje treća lica eventualno ostvare od naručioca po osnovu predmetnog rada. Izvođač je dužan  preduzeti sve razumne mjere za zaštitu životne sredine, na Gradilištu i izvan njega, i ograničiti štetu i ometanje lica i imovine zbog </w:t>
      </w:r>
      <w:r w:rsidRPr="00E45746">
        <w:rPr>
          <w:rFonts w:ascii="Arial" w:hAnsi="Arial" w:cs="Arial"/>
          <w:color w:val="000000"/>
          <w:sz w:val="24"/>
          <w:szCs w:val="24"/>
          <w:lang w:val="sr-Latn-CS"/>
        </w:rPr>
        <w:lastRenderedPageBreak/>
        <w:t>zagađenja, buke i ostalog, a što je prouzrokovano njegovim aktivnostima; Izvođač je dužan  osigurati da emisije, površinska oticanja i otpadne vode prouzrokovane njegovim aktivnostima ne pređu vrednosti propisane važećim zakonima.</w:t>
      </w:r>
    </w:p>
    <w:p w:rsidR="00E45746" w:rsidRDefault="00E45746" w:rsidP="00275A4C">
      <w:pPr>
        <w:spacing w:after="0" w:line="240" w:lineRule="auto"/>
        <w:jc w:val="both"/>
        <w:rPr>
          <w:rFonts w:ascii="Arial" w:hAnsi="Arial" w:cs="Arial"/>
          <w:color w:val="000000"/>
          <w:sz w:val="24"/>
          <w:szCs w:val="24"/>
          <w:lang w:val="it-IT"/>
        </w:rPr>
      </w:pPr>
      <w:r w:rsidRPr="00E45746">
        <w:rPr>
          <w:rFonts w:ascii="Arial" w:hAnsi="Arial" w:cs="Arial"/>
          <w:color w:val="000000"/>
          <w:sz w:val="24"/>
          <w:szCs w:val="24"/>
          <w:lang w:val="it-IT"/>
        </w:rPr>
        <w:t>Ako Izvođač svojom krivicom ne završi predmetne radove u ugovorenom roku, dužan je Naručiocu platiti na ime ugovorene kazne penale 1,0 ‰ (jedan promil) od ugovorene cijene svih radova za svaki dan prekoračenja ugovorenog roka završetka radova. Visina ugovorene kazne ne može preći 5% od ugovorene cijene radova; Strane ugovora ovim ugovorom isključuju primjenu pravnog pravila po kojem je Naručilac dužan saopštiti Izvođaču po zapadanju u docnju da zadržava pravo na ugovorenu kaznu, te se smatra da je samim padanjem u docnju Izvođač dužan platiti ugovorenu kaznu bez opomene Naručioca, a Naručilac ovlašćen da ih naplati - odbije na teret Izvođačevih potraživanja za izvedene radove na objektu koji je predmet ovog ugovora ili od bilo kojeg drugog Izvođačevog potraživanja od Naručioca, s tim što je Naručilac o izvršenoj naplati - odbijanju, dužan obavijestiti Izvođača; Plaćanje ugovorene kazne  ne oslobađa Izvođača obaveze da u cjelosti završi i preda Radove; Ako Naručiocu nastane šteta zbog prekoračenja ugovorenog roka završetka radova u iznosu većem od ugovorene i obračunate kazne, tada Naručilac ima pravo i na naknadu štete u iznosu koji prelazi visinu ugovorene kazne.</w:t>
      </w:r>
    </w:p>
    <w:p w:rsidR="00625E91" w:rsidRDefault="00625E91" w:rsidP="00275A4C">
      <w:pPr>
        <w:spacing w:after="0" w:line="240" w:lineRule="auto"/>
        <w:jc w:val="both"/>
        <w:rPr>
          <w:rFonts w:ascii="Arial" w:hAnsi="Arial" w:cs="Arial"/>
          <w:color w:val="000000"/>
          <w:sz w:val="24"/>
          <w:szCs w:val="24"/>
          <w:lang w:val="it-IT"/>
        </w:rPr>
      </w:pPr>
    </w:p>
    <w:p w:rsidR="00147AD2" w:rsidRPr="00147AD2" w:rsidRDefault="00147AD2" w:rsidP="00147AD2">
      <w:pPr>
        <w:spacing w:after="0" w:line="240" w:lineRule="auto"/>
        <w:jc w:val="both"/>
        <w:rPr>
          <w:rFonts w:ascii="Arial" w:hAnsi="Arial" w:cs="Arial"/>
          <w:color w:val="000000"/>
          <w:sz w:val="24"/>
          <w:szCs w:val="24"/>
          <w:lang w:val="sr-Latn-ME"/>
        </w:rPr>
      </w:pPr>
      <w:r w:rsidRPr="00147AD2">
        <w:rPr>
          <w:rFonts w:ascii="Arial" w:hAnsi="Arial" w:cs="Arial"/>
          <w:color w:val="000000"/>
          <w:sz w:val="24"/>
          <w:szCs w:val="24"/>
          <w:lang w:val="sr-Latn-ME"/>
        </w:rPr>
        <w:t>Ponuđač čija ponuda bude izabrana kao najpovoljnija je dužan da uz potpisan ugovor o javnoj nabavci dostavi naručiocu:</w:t>
      </w:r>
    </w:p>
    <w:p w:rsidR="00147AD2" w:rsidRPr="00147AD2" w:rsidRDefault="00147AD2" w:rsidP="00147AD2">
      <w:pPr>
        <w:spacing w:after="0" w:line="240" w:lineRule="auto"/>
        <w:jc w:val="both"/>
        <w:rPr>
          <w:rFonts w:ascii="Arial" w:eastAsia="Times New Roman" w:hAnsi="Arial" w:cs="Arial"/>
          <w:sz w:val="24"/>
          <w:szCs w:val="24"/>
          <w:lang w:val="sr-Latn-ME"/>
        </w:rPr>
      </w:pPr>
      <w:r w:rsidRPr="00147AD2">
        <w:rPr>
          <w:rFonts w:ascii="Arial" w:hAnsi="Arial" w:cs="Arial"/>
          <w:color w:val="000000"/>
          <w:sz w:val="24"/>
          <w:szCs w:val="24"/>
        </w:rPr>
        <w:sym w:font="Wingdings" w:char="F0FE"/>
      </w:r>
      <w:r w:rsidRPr="00147AD2">
        <w:rPr>
          <w:rFonts w:ascii="Arial" w:eastAsia="Times New Roman" w:hAnsi="Arial" w:cs="Arial"/>
          <w:color w:val="000000"/>
          <w:sz w:val="24"/>
          <w:szCs w:val="24"/>
          <w:lang w:val="sr-Latn-ME"/>
        </w:rPr>
        <w:t xml:space="preserve"> </w:t>
      </w:r>
      <w:r w:rsidRPr="00147AD2">
        <w:rPr>
          <w:rFonts w:ascii="Arial" w:eastAsia="Times New Roman" w:hAnsi="Arial" w:cs="Arial"/>
          <w:sz w:val="24"/>
          <w:szCs w:val="24"/>
          <w:lang w:val="sr-Latn-ME"/>
        </w:rPr>
        <w:t xml:space="preserve">garanciju za dobro izvršenje ugovora, za slučaj povrede ugovorenih obaveza </w:t>
      </w:r>
      <w:r w:rsidRPr="00147AD2">
        <w:rPr>
          <w:rFonts w:ascii="Arial" w:eastAsia="Times New Roman" w:hAnsi="Arial" w:cs="Arial"/>
          <w:color w:val="000000"/>
          <w:sz w:val="24"/>
          <w:szCs w:val="24"/>
          <w:lang w:val="sr-Latn-ME"/>
        </w:rPr>
        <w:t>u iznosu od 10 % od vrijednosti ugovora</w:t>
      </w:r>
      <w:r w:rsidRPr="00147AD2">
        <w:rPr>
          <w:rFonts w:ascii="Arial" w:eastAsia="Times New Roman" w:hAnsi="Arial" w:cs="Arial"/>
          <w:sz w:val="24"/>
          <w:szCs w:val="24"/>
          <w:vertAlign w:val="superscript"/>
          <w:lang w:val="sr-Latn-ME"/>
        </w:rPr>
        <w:t xml:space="preserve"> </w:t>
      </w:r>
      <w:r w:rsidRPr="00147AD2">
        <w:rPr>
          <w:rFonts w:ascii="Arial" w:hAnsi="Arial" w:cs="Arial"/>
          <w:bCs/>
          <w:color w:val="000000"/>
          <w:sz w:val="24"/>
          <w:szCs w:val="24"/>
        </w:rPr>
        <w:t xml:space="preserve">sa rokom važenja 60 dana dužim od roka za izvođenje radova, </w:t>
      </w:r>
      <w:r w:rsidRPr="00147AD2">
        <w:rPr>
          <w:rFonts w:ascii="Arial" w:hAnsi="Arial" w:cs="Arial"/>
          <w:color w:val="000000"/>
          <w:sz w:val="24"/>
          <w:szCs w:val="24"/>
          <w:lang w:val="it-IT"/>
        </w:rPr>
        <w:t>kojom bezuslovno i neopozivo garantuje potpuno i savjesno izvršenje ugovorenih obaveza</w:t>
      </w:r>
    </w:p>
    <w:p w:rsidR="00431294" w:rsidRPr="004A2A8F" w:rsidRDefault="00147AD2" w:rsidP="00147AD2">
      <w:pPr>
        <w:spacing w:after="0" w:line="240" w:lineRule="auto"/>
        <w:jc w:val="both"/>
        <w:rPr>
          <w:rFonts w:ascii="Arial" w:hAnsi="Arial" w:cs="Arial"/>
          <w:bCs/>
          <w:color w:val="000000"/>
          <w:sz w:val="24"/>
          <w:szCs w:val="24"/>
          <w:lang w:val="it-IT"/>
        </w:rPr>
      </w:pPr>
      <w:r w:rsidRPr="00147AD2">
        <w:rPr>
          <w:rFonts w:ascii="Arial" w:hAnsi="Arial" w:cs="Arial"/>
          <w:color w:val="000000"/>
          <w:sz w:val="24"/>
          <w:szCs w:val="24"/>
        </w:rPr>
        <w:sym w:font="Wingdings" w:char="F0FE"/>
      </w:r>
      <w:r w:rsidRPr="00147AD2">
        <w:rPr>
          <w:rFonts w:ascii="Arial" w:eastAsia="Times New Roman" w:hAnsi="Arial" w:cs="Arial"/>
          <w:color w:val="000000"/>
          <w:sz w:val="24"/>
          <w:szCs w:val="24"/>
          <w:lang w:val="sr-Latn-ME"/>
        </w:rPr>
        <w:t xml:space="preserve"> </w:t>
      </w:r>
      <w:r w:rsidRPr="00147AD2">
        <w:rPr>
          <w:rFonts w:ascii="Arial" w:hAnsi="Arial" w:cs="Arial"/>
          <w:sz w:val="24"/>
          <w:szCs w:val="24"/>
          <w:lang w:val="sr-Latn-ME"/>
        </w:rPr>
        <w:t xml:space="preserve">polisu osiguranja od profesionalne odgovornosti, sa rokom važenja do  isteka garantnog perioda, u skladu sa zakonom; </w:t>
      </w:r>
      <w:r w:rsidRPr="00147AD2">
        <w:rPr>
          <w:rFonts w:ascii="Arial" w:hAnsi="Arial" w:cs="Arial"/>
          <w:color w:val="000000"/>
          <w:sz w:val="24"/>
          <w:szCs w:val="24"/>
        </w:rPr>
        <w:t xml:space="preserve">Suma osiguranja ne može biti manja od </w:t>
      </w:r>
      <w:r w:rsidRPr="00147AD2">
        <w:rPr>
          <w:rFonts w:ascii="Arial" w:hAnsi="Arial" w:cs="Arial"/>
          <w:color w:val="000000"/>
          <w:sz w:val="24"/>
          <w:szCs w:val="24"/>
          <w:lang w:val="sr-Latn-CS"/>
        </w:rPr>
        <w:t xml:space="preserve">100.000,00 </w:t>
      </w:r>
      <w:r w:rsidRPr="00147AD2">
        <w:rPr>
          <w:rFonts w:ascii="Arial" w:hAnsi="Arial" w:cs="Arial"/>
          <w:color w:val="000000"/>
          <w:sz w:val="24"/>
          <w:szCs w:val="24"/>
        </w:rPr>
        <w:t>eura</w:t>
      </w:r>
      <w:r w:rsidRPr="00147AD2">
        <w:rPr>
          <w:rFonts w:ascii="Arial" w:hAnsi="Arial" w:cs="Arial"/>
          <w:color w:val="000000"/>
          <w:sz w:val="24"/>
          <w:szCs w:val="24"/>
          <w:lang w:val="sr-Latn-CS"/>
        </w:rPr>
        <w:t xml:space="preserve">. </w:t>
      </w:r>
      <w:r w:rsidRPr="00147AD2">
        <w:rPr>
          <w:rFonts w:ascii="Arial" w:hAnsi="Arial" w:cs="Arial"/>
          <w:sz w:val="24"/>
          <w:szCs w:val="24"/>
        </w:rPr>
        <w:t>Ovo osiguranje mora da pokrije rizik odgovornosti za</w:t>
      </w:r>
      <w:r w:rsidRPr="00147AD2">
        <w:rPr>
          <w:rFonts w:ascii="Arial" w:hAnsi="Arial" w:cs="Arial"/>
          <w:sz w:val="24"/>
          <w:szCs w:val="24"/>
          <w:lang w:val="sr-Latn-CS"/>
        </w:rPr>
        <w:t xml:space="preserve"> š</w:t>
      </w:r>
      <w:r w:rsidRPr="00147AD2">
        <w:rPr>
          <w:rFonts w:ascii="Arial" w:hAnsi="Arial" w:cs="Arial"/>
          <w:sz w:val="24"/>
          <w:szCs w:val="24"/>
        </w:rPr>
        <w:t>tetu</w:t>
      </w:r>
      <w:r w:rsidRPr="008447C8">
        <w:rPr>
          <w:rFonts w:ascii="Arial" w:hAnsi="Arial" w:cs="Arial"/>
          <w:sz w:val="24"/>
          <w:szCs w:val="24"/>
        </w:rPr>
        <w:t xml:space="preserve"> prouzrokovanu licima</w:t>
      </w:r>
      <w:r w:rsidRPr="008447C8">
        <w:rPr>
          <w:rFonts w:ascii="Arial" w:hAnsi="Arial" w:cs="Arial"/>
          <w:sz w:val="24"/>
          <w:szCs w:val="24"/>
          <w:lang w:val="sr-Latn-CS"/>
        </w:rPr>
        <w:t xml:space="preserve">, </w:t>
      </w:r>
      <w:r w:rsidRPr="008447C8">
        <w:rPr>
          <w:rFonts w:ascii="Arial" w:hAnsi="Arial" w:cs="Arial"/>
          <w:sz w:val="24"/>
          <w:szCs w:val="24"/>
        </w:rPr>
        <w:t>za</w:t>
      </w:r>
      <w:r w:rsidRPr="008447C8">
        <w:rPr>
          <w:rFonts w:ascii="Arial" w:hAnsi="Arial" w:cs="Arial"/>
          <w:sz w:val="24"/>
          <w:szCs w:val="24"/>
          <w:lang w:val="sr-Latn-CS"/>
        </w:rPr>
        <w:t xml:space="preserve"> š</w:t>
      </w:r>
      <w:r w:rsidRPr="008447C8">
        <w:rPr>
          <w:rFonts w:ascii="Arial" w:hAnsi="Arial" w:cs="Arial"/>
          <w:sz w:val="24"/>
          <w:szCs w:val="24"/>
        </w:rPr>
        <w:t>tetu na objektima i za finansijski gubitak</w:t>
      </w:r>
      <w:r w:rsidRPr="008447C8">
        <w:rPr>
          <w:rFonts w:ascii="Arial" w:hAnsi="Arial" w:cs="Arial"/>
          <w:sz w:val="24"/>
          <w:szCs w:val="24"/>
          <w:lang w:val="sr-Latn-CS"/>
        </w:rPr>
        <w:t>.</w:t>
      </w:r>
      <w:r w:rsidRPr="008447C8">
        <w:rPr>
          <w:rFonts w:ascii="Arial" w:hAnsi="Arial" w:cs="Arial"/>
          <w:bCs/>
          <w:color w:val="000000"/>
          <w:sz w:val="24"/>
          <w:szCs w:val="24"/>
          <w:lang w:val="it-IT"/>
        </w:rPr>
        <w:t xml:space="preserve"> U polisi mora tačno biti navedena predmetna javna nabavka.</w:t>
      </w:r>
    </w:p>
    <w:p w:rsidR="00147AD2" w:rsidRPr="008447C8" w:rsidRDefault="00147AD2" w:rsidP="00147AD2">
      <w:pPr>
        <w:spacing w:after="0" w:line="240" w:lineRule="auto"/>
        <w:jc w:val="both"/>
        <w:rPr>
          <w:rFonts w:ascii="Arial" w:eastAsia="Calibri" w:hAnsi="Arial" w:cs="Arial"/>
          <w:color w:val="000000"/>
          <w:sz w:val="24"/>
          <w:szCs w:val="24"/>
        </w:rPr>
      </w:pPr>
      <w:r w:rsidRPr="008447C8">
        <w:rPr>
          <w:rFonts w:ascii="Arial" w:hAnsi="Arial" w:cs="Arial"/>
          <w:sz w:val="24"/>
          <w:szCs w:val="24"/>
          <w:lang w:val="sr-Latn-ME"/>
        </w:rPr>
        <w:t>Izvođač</w:t>
      </w:r>
      <w:r w:rsidRPr="008447C8">
        <w:rPr>
          <w:rFonts w:ascii="Arial" w:eastAsia="Calibri" w:hAnsi="Arial" w:cs="Arial"/>
          <w:color w:val="000000"/>
          <w:sz w:val="24"/>
          <w:szCs w:val="24"/>
        </w:rPr>
        <w:t xml:space="preserve"> je dužan da </w:t>
      </w:r>
      <w:r w:rsidRPr="008447C8">
        <w:rPr>
          <w:rFonts w:ascii="Arial" w:hAnsi="Arial" w:cs="Arial"/>
          <w:sz w:val="24"/>
          <w:szCs w:val="24"/>
          <w:lang w:val="sr-Latn-ME"/>
        </w:rPr>
        <w:t>48 sata  prije</w:t>
      </w:r>
      <w:r w:rsidRPr="008447C8">
        <w:rPr>
          <w:rFonts w:ascii="Arial" w:hAnsi="Arial" w:cs="Arial"/>
          <w:bCs/>
          <w:color w:val="000000"/>
          <w:sz w:val="24"/>
          <w:szCs w:val="24"/>
        </w:rPr>
        <w:t xml:space="preserve"> isteka roka važnosti garancije za dobro izvršenje ugovora, dostavi Naručiocu:</w:t>
      </w:r>
    </w:p>
    <w:p w:rsidR="00147AD2" w:rsidRPr="008447C8" w:rsidRDefault="00147AD2" w:rsidP="00147AD2">
      <w:pPr>
        <w:spacing w:after="0" w:line="240" w:lineRule="auto"/>
        <w:jc w:val="both"/>
        <w:rPr>
          <w:rFonts w:ascii="Arial" w:hAnsi="Arial" w:cs="Arial"/>
          <w:sz w:val="24"/>
          <w:szCs w:val="24"/>
          <w:lang w:val="sr-Latn-ME"/>
        </w:rPr>
      </w:pPr>
      <w:r w:rsidRPr="00147AD2">
        <w:rPr>
          <w:rFonts w:ascii="Arial" w:hAnsi="Arial" w:cs="Arial"/>
          <w:color w:val="000000"/>
          <w:sz w:val="24"/>
          <w:szCs w:val="24"/>
        </w:rPr>
        <w:sym w:font="Wingdings" w:char="F0FE"/>
      </w:r>
      <w:r>
        <w:rPr>
          <w:rFonts w:ascii="Arial" w:hAnsi="Arial" w:cs="Arial"/>
          <w:color w:val="000000"/>
          <w:sz w:val="24"/>
          <w:szCs w:val="24"/>
        </w:rPr>
        <w:t xml:space="preserve"> </w:t>
      </w:r>
      <w:r w:rsidRPr="008447C8">
        <w:rPr>
          <w:rFonts w:ascii="Arial" w:hAnsi="Arial" w:cs="Arial"/>
          <w:sz w:val="24"/>
          <w:szCs w:val="24"/>
          <w:lang w:val="sr-Latn-ME"/>
        </w:rPr>
        <w:t>garanciju za otklanjanje nedostataka u garantnom roku,</w:t>
      </w:r>
      <w:r w:rsidRPr="008447C8">
        <w:rPr>
          <w:rFonts w:ascii="Arial" w:hAnsi="Arial" w:cs="Arial"/>
          <w:color w:val="000000"/>
          <w:sz w:val="24"/>
          <w:szCs w:val="24"/>
          <w:lang w:val="it-IT"/>
        </w:rPr>
        <w:t xml:space="preserve"> </w:t>
      </w:r>
      <w:r w:rsidRPr="008447C8">
        <w:rPr>
          <w:rFonts w:ascii="Arial" w:hAnsi="Arial" w:cs="Arial"/>
          <w:color w:val="000000"/>
          <w:sz w:val="24"/>
          <w:szCs w:val="24"/>
          <w:lang w:val="sr-Latn-ME"/>
        </w:rPr>
        <w:t xml:space="preserve">u iznosu od 10% od vrijednosti ugovora, </w:t>
      </w:r>
      <w:r w:rsidRPr="008447C8">
        <w:rPr>
          <w:rFonts w:ascii="Arial" w:hAnsi="Arial" w:cs="Arial"/>
          <w:sz w:val="24"/>
          <w:szCs w:val="24"/>
          <w:lang w:val="sr-Latn-ME"/>
        </w:rPr>
        <w:t xml:space="preserve">sa rokom važenja </w:t>
      </w:r>
      <w:r w:rsidRPr="008447C8">
        <w:rPr>
          <w:rFonts w:ascii="Arial" w:hAnsi="Arial" w:cs="Arial"/>
          <w:color w:val="000000"/>
          <w:sz w:val="24"/>
          <w:szCs w:val="24"/>
          <w:lang w:val="it-IT"/>
        </w:rPr>
        <w:t>do isteka garantnog roka</w:t>
      </w:r>
      <w:r w:rsidRPr="008447C8">
        <w:rPr>
          <w:rFonts w:ascii="Arial" w:hAnsi="Arial" w:cs="Arial"/>
          <w:sz w:val="24"/>
          <w:szCs w:val="24"/>
          <w:lang w:val="sr-Latn-ME"/>
        </w:rPr>
        <w:t>,</w:t>
      </w:r>
      <w:r w:rsidRPr="008447C8">
        <w:rPr>
          <w:rFonts w:ascii="Arial" w:hAnsi="Arial" w:cs="Arial"/>
          <w:color w:val="000000"/>
          <w:sz w:val="24"/>
          <w:szCs w:val="24"/>
          <w:lang w:val="it-IT"/>
        </w:rPr>
        <w:t xml:space="preserve"> </w:t>
      </w:r>
      <w:r w:rsidRPr="008447C8">
        <w:rPr>
          <w:rFonts w:ascii="Arial" w:hAnsi="Arial" w:cs="Arial"/>
          <w:sz w:val="24"/>
          <w:szCs w:val="24"/>
          <w:lang w:val="sr-Latn-ME"/>
        </w:rPr>
        <w:t>za slučaj da u garantnom roku ne ispuni obaveze na koje se garancija odnosi,</w:t>
      </w:r>
      <w:r w:rsidRPr="008447C8">
        <w:rPr>
          <w:rFonts w:ascii="Arial" w:hAnsi="Arial" w:cs="Arial"/>
          <w:color w:val="000000"/>
          <w:sz w:val="24"/>
          <w:szCs w:val="24"/>
          <w:lang w:val="it-IT"/>
        </w:rPr>
        <w:t xml:space="preserve"> kojom bezuslovno i neopozivo garantuje potpuno i savjesno izvršenje ugovorenih obaveza za vrijeme trajanja garantnog roka</w:t>
      </w:r>
      <w:r w:rsidRPr="008447C8">
        <w:rPr>
          <w:rFonts w:ascii="Arial" w:hAnsi="Arial" w:cs="Arial"/>
          <w:sz w:val="24"/>
          <w:szCs w:val="24"/>
          <w:lang w:val="sr-Latn-ME"/>
        </w:rPr>
        <w:t>.</w:t>
      </w:r>
    </w:p>
    <w:p w:rsidR="00194491" w:rsidRDefault="00194491" w:rsidP="00194491">
      <w:pPr>
        <w:spacing w:after="0" w:line="240" w:lineRule="auto"/>
        <w:jc w:val="both"/>
        <w:rPr>
          <w:rFonts w:ascii="Arial" w:eastAsia="PMingLiU" w:hAnsi="Arial" w:cs="Arial"/>
          <w:sz w:val="24"/>
          <w:szCs w:val="24"/>
          <w:lang w:val="pl-PL" w:eastAsia="zh-TW"/>
        </w:rPr>
      </w:pPr>
      <w:r w:rsidRPr="009C07B9">
        <w:rPr>
          <w:rFonts w:ascii="Arial" w:eastAsia="PMingLiU" w:hAnsi="Arial" w:cs="Arial"/>
          <w:sz w:val="24"/>
          <w:szCs w:val="24"/>
          <w:lang w:val="pl-PL" w:eastAsia="zh-TW"/>
        </w:rPr>
        <w:t>Naručilac  će jednostrano raskinuti  Ugovor o javnoj nabavci i aktivirati garanciju za dobro izvršenje posla u slučaju da Izvođač:</w:t>
      </w:r>
    </w:p>
    <w:p w:rsidR="00194491"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1) nastupe okolnosti koje za posljedicu imaju bitnu izmjenu ugovora kojom se značajno povećava obim ugovora;</w:t>
      </w:r>
    </w:p>
    <w:p w:rsidR="00194491"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2) ako nastupi neki razlog koji predstavlja osnov za obavezno isključivanje ugovora, odnosno ako naručilac utvrdi da postoji sukob interesa kod izvođača i naručioca</w:t>
      </w:r>
    </w:p>
    <w:p w:rsidR="00194491"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3) ukoliko se tokom trajanja ugovora utvrdi da je izvođač pravosnažno osuđen odnosno čiji je izvršni direktor pravosnažno osuđen za neko od krivičnih dijela predviđenih članom 99 stav 1 tačka 1 ZJN</w:t>
      </w:r>
    </w:p>
    <w:p w:rsidR="00194491"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lastRenderedPageBreak/>
        <w:t>4) ukoliko izvođač tokom trajanja ugovora nije izmirio sve dospjele obaveze po osnovu poreza i doprinosa za penzijsko i zdravstveno osiguranje</w:t>
      </w:r>
    </w:p>
    <w:p w:rsidR="00194491" w:rsidRPr="009C07B9"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 xml:space="preserve">5) ako izvođač ne izvršava ugovorene obaveze </w:t>
      </w:r>
    </w:p>
    <w:p w:rsidR="00194491"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6</w:t>
      </w:r>
      <w:r w:rsidRPr="009C07B9">
        <w:rPr>
          <w:rFonts w:ascii="Arial" w:eastAsia="PMingLiU" w:hAnsi="Arial" w:cs="Arial"/>
          <w:sz w:val="24"/>
          <w:szCs w:val="24"/>
          <w:lang w:val="pl-PL" w:eastAsia="zh-TW"/>
        </w:rPr>
        <w:t>) prilikom realizacije ugovora ne dostavi Naru</w:t>
      </w:r>
      <w:r w:rsidRPr="009C07B9">
        <w:rPr>
          <w:rFonts w:ascii="Arial" w:eastAsia="PMingLiU" w:hAnsi="Arial" w:cs="Arial"/>
          <w:sz w:val="24"/>
          <w:szCs w:val="24"/>
          <w:lang w:val="sr-Latn-ME" w:eastAsia="zh-TW"/>
        </w:rPr>
        <w:t>čiocu tehničku dokumentaciju traženu kao garanciju kvaliteta kojom će dokazati da kvalitet ponuđenog materijala odgovara uslovima/standardima zahtijevanim tenderskom dokumentacijom</w:t>
      </w:r>
      <w:r w:rsidRPr="009C07B9">
        <w:rPr>
          <w:rFonts w:ascii="Arial" w:eastAsia="PMingLiU" w:hAnsi="Arial" w:cs="Arial"/>
          <w:sz w:val="24"/>
          <w:szCs w:val="24"/>
          <w:lang w:val="pl-PL" w:eastAsia="zh-TW"/>
        </w:rPr>
        <w:t>;</w:t>
      </w:r>
    </w:p>
    <w:p w:rsidR="00194491" w:rsidRPr="009C07B9" w:rsidRDefault="00194491" w:rsidP="00194491">
      <w:pPr>
        <w:autoSpaceDE w:val="0"/>
        <w:autoSpaceDN w:val="0"/>
        <w:adjustRightInd w:val="0"/>
        <w:spacing w:after="0" w:line="240" w:lineRule="auto"/>
        <w:rPr>
          <w:rFonts w:ascii="Arial" w:hAnsi="Arial" w:cs="Arial"/>
          <w:sz w:val="24"/>
          <w:szCs w:val="24"/>
          <w:lang w:val="pl-PL"/>
        </w:rPr>
      </w:pPr>
      <w:r>
        <w:rPr>
          <w:rFonts w:ascii="Arial" w:hAnsi="Arial" w:cs="Arial"/>
          <w:sz w:val="24"/>
          <w:szCs w:val="24"/>
          <w:lang w:val="pl-PL"/>
        </w:rPr>
        <w:t>7</w:t>
      </w:r>
      <w:r w:rsidRPr="009C07B9">
        <w:rPr>
          <w:rFonts w:ascii="Arial" w:hAnsi="Arial" w:cs="Arial"/>
          <w:sz w:val="24"/>
          <w:szCs w:val="24"/>
          <w:lang w:val="pl-PL"/>
        </w:rPr>
        <w:t>) ne izvršava svoje obaveze u rok</w:t>
      </w:r>
      <w:r>
        <w:rPr>
          <w:rFonts w:ascii="Arial" w:hAnsi="Arial" w:cs="Arial"/>
          <w:sz w:val="24"/>
          <w:szCs w:val="24"/>
          <w:lang w:val="pl-PL"/>
        </w:rPr>
        <w:t>u</w:t>
      </w:r>
      <w:r w:rsidRPr="009C07B9">
        <w:rPr>
          <w:rFonts w:ascii="Arial" w:hAnsi="Arial" w:cs="Arial"/>
          <w:sz w:val="24"/>
          <w:szCs w:val="24"/>
          <w:lang w:val="pl-PL"/>
        </w:rPr>
        <w:t xml:space="preserve"> </w:t>
      </w:r>
      <w:r>
        <w:rPr>
          <w:rFonts w:ascii="Arial" w:hAnsi="Arial" w:cs="Arial"/>
          <w:sz w:val="24"/>
          <w:szCs w:val="24"/>
          <w:lang w:val="pl-PL"/>
        </w:rPr>
        <w:t>utvrđenim ugovorom</w:t>
      </w:r>
      <w:r w:rsidRPr="009C07B9">
        <w:rPr>
          <w:rFonts w:ascii="Arial" w:hAnsi="Arial" w:cs="Arial"/>
          <w:sz w:val="24"/>
          <w:szCs w:val="24"/>
          <w:lang w:val="pl-PL"/>
        </w:rPr>
        <w:t xml:space="preserve"> Ugovorom.</w:t>
      </w:r>
    </w:p>
    <w:p w:rsidR="00194491" w:rsidRPr="009C07B9" w:rsidRDefault="00194491" w:rsidP="00194491">
      <w:pPr>
        <w:autoSpaceDE w:val="0"/>
        <w:autoSpaceDN w:val="0"/>
        <w:adjustRightInd w:val="0"/>
        <w:spacing w:after="0" w:line="240" w:lineRule="auto"/>
        <w:jc w:val="both"/>
        <w:rPr>
          <w:rFonts w:ascii="Arial" w:hAnsi="Arial" w:cs="Arial"/>
          <w:sz w:val="24"/>
          <w:szCs w:val="24"/>
          <w:lang w:val="pl-PL"/>
        </w:rPr>
      </w:pPr>
      <w:r>
        <w:rPr>
          <w:rFonts w:ascii="Arial" w:hAnsi="Arial" w:cs="Arial"/>
          <w:sz w:val="24"/>
          <w:szCs w:val="24"/>
          <w:lang w:val="pl-PL"/>
        </w:rPr>
        <w:t>8</w:t>
      </w:r>
      <w:r w:rsidRPr="009C07B9">
        <w:rPr>
          <w:rFonts w:ascii="Arial" w:hAnsi="Arial" w:cs="Arial"/>
          <w:sz w:val="24"/>
          <w:szCs w:val="24"/>
          <w:lang w:val="pl-PL"/>
        </w:rPr>
        <w:t xml:space="preserve">) u posao uvede firmu koja se u ponudi ne pojavljuje kao ponuđač, član zajedničke ponude, ili kao </w:t>
      </w:r>
      <w:r>
        <w:rPr>
          <w:rFonts w:ascii="Arial" w:hAnsi="Arial" w:cs="Arial"/>
          <w:sz w:val="24"/>
          <w:szCs w:val="24"/>
          <w:lang w:val="pl-PL"/>
        </w:rPr>
        <w:t>podugovarač</w:t>
      </w:r>
      <w:r w:rsidRPr="009C07B9">
        <w:rPr>
          <w:rFonts w:ascii="Arial" w:hAnsi="Arial" w:cs="Arial"/>
          <w:sz w:val="24"/>
          <w:szCs w:val="24"/>
          <w:lang w:val="pl-PL"/>
        </w:rPr>
        <w:t xml:space="preserve"> radova.</w:t>
      </w:r>
    </w:p>
    <w:p w:rsidR="00194491" w:rsidRPr="009C07B9" w:rsidRDefault="00194491" w:rsidP="00194491">
      <w:pPr>
        <w:spacing w:after="0" w:line="240" w:lineRule="auto"/>
        <w:jc w:val="both"/>
        <w:rPr>
          <w:rFonts w:ascii="Arial" w:hAnsi="Arial" w:cs="Arial"/>
          <w:sz w:val="24"/>
          <w:szCs w:val="24"/>
          <w:lang w:val="pl-PL" w:eastAsia="zh-TW"/>
        </w:rPr>
      </w:pPr>
      <w:r w:rsidRPr="009C07B9">
        <w:rPr>
          <w:rFonts w:ascii="Arial" w:hAnsi="Arial" w:cs="Arial"/>
          <w:sz w:val="24"/>
          <w:szCs w:val="24"/>
          <w:lang w:val="pl-PL" w:eastAsia="zh-TW"/>
        </w:rPr>
        <w:t>Izvođač  će jednostrano raskinuti Ugovor ako Naručilac ne plaća Izvođaču u rokovima i na način predviđen Ugovorom.</w:t>
      </w:r>
    </w:p>
    <w:p w:rsidR="00147AD2" w:rsidRPr="004A2A8F" w:rsidRDefault="00194491" w:rsidP="00275A4C">
      <w:pPr>
        <w:spacing w:after="0" w:line="240" w:lineRule="auto"/>
        <w:jc w:val="both"/>
        <w:rPr>
          <w:rFonts w:ascii="Arial" w:eastAsia="PMingLiU" w:hAnsi="Arial" w:cs="Arial"/>
          <w:sz w:val="24"/>
          <w:szCs w:val="24"/>
          <w:lang w:val="sl-SI" w:eastAsia="zh-TW"/>
        </w:rPr>
      </w:pPr>
      <w:r w:rsidRPr="009C07B9">
        <w:rPr>
          <w:rFonts w:ascii="Arial" w:eastAsia="PMingLiU" w:hAnsi="Arial" w:cs="Arial"/>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D77A79" w:rsidRPr="00D77A79" w:rsidRDefault="00D77A79" w:rsidP="00D77A79">
      <w:pPr>
        <w:spacing w:after="0" w:line="240" w:lineRule="auto"/>
        <w:jc w:val="both"/>
        <w:rPr>
          <w:rFonts w:ascii="Arial" w:hAnsi="Arial" w:cs="Arial"/>
          <w:sz w:val="24"/>
          <w:szCs w:val="24"/>
          <w:lang w:val="sl-SI"/>
        </w:rPr>
      </w:pPr>
      <w:r w:rsidRPr="00D77A79">
        <w:rPr>
          <w:rFonts w:ascii="Arial" w:hAnsi="Arial" w:cs="Arial"/>
          <w:sz w:val="24"/>
          <w:szCs w:val="24"/>
          <w:lang w:val="sl-SI"/>
        </w:rPr>
        <w:t>Ugovor o javnoj nabavci koji je zaključen uz kršenje antikorupcijskog pravila ništav je,  u skladu sa članom 38 stav 3 Zakona o javnim nabavkama („Sl. list CG“ br. 074/19).</w:t>
      </w:r>
    </w:p>
    <w:p w:rsidR="00D77A79" w:rsidRPr="00D77A79" w:rsidRDefault="00D77A79" w:rsidP="00D77A79">
      <w:pPr>
        <w:spacing w:after="0" w:line="240" w:lineRule="auto"/>
        <w:jc w:val="both"/>
        <w:rPr>
          <w:rFonts w:ascii="Arial" w:eastAsia="Times New Roman" w:hAnsi="Arial" w:cs="Arial"/>
          <w:color w:val="000000"/>
          <w:sz w:val="24"/>
          <w:szCs w:val="24"/>
        </w:rPr>
      </w:pPr>
      <w:r w:rsidRPr="00D77A79">
        <w:rPr>
          <w:rFonts w:ascii="Arial" w:eastAsia="Times New Roman" w:hAnsi="Arial" w:cs="Arial"/>
          <w:color w:val="000000"/>
          <w:sz w:val="24"/>
          <w:szCs w:val="24"/>
        </w:rPr>
        <w:t xml:space="preserve">Ugovor o javnoj nabavci tokom njegovog trajanja može da se izmijeni bez sprovođenja novog postupka javne nabavke u skladu sa članom 151 Zakona o javnim nabavkama: </w:t>
      </w:r>
    </w:p>
    <w:p w:rsidR="00E45746" w:rsidRPr="00E45746" w:rsidRDefault="00E45746" w:rsidP="00E45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u w:val="single"/>
        </w:rPr>
      </w:pPr>
      <w:r w:rsidRPr="00E45746">
        <w:rPr>
          <w:rFonts w:ascii="Arial" w:hAnsi="Arial" w:cs="Arial"/>
          <w:sz w:val="24"/>
          <w:szCs w:val="24"/>
        </w:rPr>
        <w:t>kad je potreba za izmjenom ugovora nastala zbog okolnosti koje naručilac u vrijeme zaključivanja ugovora nije mogao da predvidi (ovo posebno imajući u vidu da se radi o projektovanju i izvođenju radova), a izmjenom se ne mijenja priroda ugovora a povećanje vrijednosti nije veće od 20% vrijednosti prvobitnog ugovora.</w:t>
      </w:r>
      <w:r w:rsidRPr="00E45746">
        <w:rPr>
          <w:rFonts w:ascii="Arial" w:hAnsi="Arial" w:cs="Arial"/>
          <w:sz w:val="24"/>
          <w:szCs w:val="24"/>
          <w:vertAlign w:val="superscript"/>
        </w:rPr>
        <w:t xml:space="preserve"> </w:t>
      </w:r>
    </w:p>
    <w:p w:rsidR="00D77A79" w:rsidRDefault="00D77A79" w:rsidP="00275A4C">
      <w:pPr>
        <w:spacing w:after="0" w:line="240" w:lineRule="auto"/>
        <w:jc w:val="both"/>
        <w:rPr>
          <w:rFonts w:ascii="Arial" w:eastAsia="Times New Roman" w:hAnsi="Arial" w:cs="Arial"/>
          <w:b/>
          <w:bCs/>
          <w:color w:val="000000"/>
          <w:sz w:val="24"/>
          <w:szCs w:val="24"/>
          <w:lang w:val="sr-Latn-ME"/>
        </w:rPr>
      </w:pPr>
    </w:p>
    <w:p w:rsidR="00625E91" w:rsidRPr="00275A4C" w:rsidRDefault="00625E91"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Times New Roman"/>
          <w:b/>
          <w:sz w:val="24"/>
          <w:szCs w:val="32"/>
          <w:lang w:val="sr-Latn-ME"/>
        </w:rPr>
      </w:pPr>
      <w:bookmarkStart w:id="16" w:name="_Toc62730566"/>
      <w:r w:rsidRPr="00275A4C">
        <w:rPr>
          <w:rFonts w:ascii="Arial" w:eastAsia="Times New Roman" w:hAnsi="Arial" w:cs="Times New Roman"/>
          <w:b/>
          <w:sz w:val="24"/>
          <w:szCs w:val="32"/>
          <w:lang w:val="sr-Latn-ME"/>
        </w:rPr>
        <w:t>ZAHTJEV ZA POJAŠNJENJE ILI IZMJENU I DOPUNU TENDERSKE DOKUMENTACIJE</w:t>
      </w:r>
      <w:bookmarkEnd w:id="16"/>
    </w:p>
    <w:p w:rsidR="00275A4C" w:rsidRPr="00275A4C" w:rsidRDefault="00275A4C" w:rsidP="00275A4C">
      <w:pPr>
        <w:spacing w:after="0" w:line="240" w:lineRule="auto"/>
        <w:jc w:val="both"/>
        <w:rPr>
          <w:rFonts w:ascii="Arial" w:eastAsia="Times New Roman" w:hAnsi="Arial" w:cs="Arial"/>
          <w:sz w:val="24"/>
          <w:szCs w:val="24"/>
          <w:lang w:val="sr-Latn-ME"/>
        </w:rPr>
      </w:pPr>
    </w:p>
    <w:p w:rsidR="00275A4C" w:rsidRPr="00275A4C" w:rsidRDefault="00275A4C" w:rsidP="00275A4C">
      <w:pPr>
        <w:autoSpaceDE w:val="0"/>
        <w:autoSpaceDN w:val="0"/>
        <w:adjustRightInd w:val="0"/>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275A4C" w:rsidRPr="00275A4C" w:rsidRDefault="00275A4C" w:rsidP="00275A4C">
      <w:pPr>
        <w:spacing w:after="0" w:line="240" w:lineRule="auto"/>
        <w:jc w:val="both"/>
        <w:rPr>
          <w:rFonts w:ascii="Arial" w:eastAsia="Times New Roman" w:hAnsi="Arial" w:cs="Arial"/>
          <w:sz w:val="24"/>
          <w:szCs w:val="24"/>
          <w:lang w:val="sr-Latn-ME"/>
        </w:rPr>
      </w:pPr>
    </w:p>
    <w:p w:rsid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Privredni subjekat ima pravo da pisanim zahtjevom traži od naručioca pojašnjenje tenderske dokumentacije najkasnije deset dana prije isteka roka određenog za dostavljanje ponuda.</w:t>
      </w:r>
    </w:p>
    <w:p w:rsidR="00625E91" w:rsidRPr="00275A4C" w:rsidRDefault="00625E91" w:rsidP="00275A4C">
      <w:pPr>
        <w:spacing w:after="0" w:line="240" w:lineRule="auto"/>
        <w:jc w:val="both"/>
        <w:rPr>
          <w:rFonts w:ascii="Arial" w:eastAsia="Times New Roman" w:hAnsi="Arial" w:cs="Arial"/>
          <w:sz w:val="24"/>
          <w:szCs w:val="24"/>
          <w:lang w:val="sr-Latn-ME"/>
        </w:rPr>
      </w:pPr>
    </w:p>
    <w:p w:rsidR="006A37EB"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Zahtjev se podnosi isključivo putem ESJN-a.</w:t>
      </w:r>
    </w:p>
    <w:p w:rsidR="004A2A8F" w:rsidRDefault="004A2A8F" w:rsidP="00275A4C">
      <w:pPr>
        <w:spacing w:after="0" w:line="240" w:lineRule="auto"/>
        <w:jc w:val="both"/>
        <w:rPr>
          <w:rFonts w:ascii="Arial" w:eastAsia="Times New Roman" w:hAnsi="Arial" w:cs="Arial"/>
          <w:color w:val="000000"/>
          <w:sz w:val="24"/>
          <w:szCs w:val="24"/>
          <w:lang w:val="sr-Latn-ME"/>
        </w:rPr>
      </w:pPr>
    </w:p>
    <w:p w:rsidR="004A2A8F" w:rsidRDefault="004A2A8F" w:rsidP="00275A4C">
      <w:pPr>
        <w:spacing w:after="0" w:line="240" w:lineRule="auto"/>
        <w:jc w:val="both"/>
        <w:rPr>
          <w:rFonts w:ascii="Arial" w:eastAsia="Times New Roman" w:hAnsi="Arial" w:cs="Arial"/>
          <w:color w:val="000000"/>
          <w:sz w:val="24"/>
          <w:szCs w:val="24"/>
          <w:lang w:val="sr-Latn-ME"/>
        </w:rPr>
      </w:pPr>
    </w:p>
    <w:p w:rsidR="004A2A8F" w:rsidRDefault="004A2A8F" w:rsidP="00275A4C">
      <w:pPr>
        <w:spacing w:after="0" w:line="240" w:lineRule="auto"/>
        <w:jc w:val="both"/>
        <w:rPr>
          <w:rFonts w:ascii="Arial" w:eastAsia="Times New Roman" w:hAnsi="Arial" w:cs="Arial"/>
          <w:color w:val="000000"/>
          <w:sz w:val="24"/>
          <w:szCs w:val="24"/>
          <w:lang w:val="sr-Latn-ME"/>
        </w:rPr>
      </w:pPr>
    </w:p>
    <w:p w:rsidR="004A2A8F" w:rsidRDefault="004A2A8F" w:rsidP="00275A4C">
      <w:pPr>
        <w:spacing w:after="0" w:line="240" w:lineRule="auto"/>
        <w:jc w:val="both"/>
        <w:rPr>
          <w:rFonts w:ascii="Arial" w:eastAsia="Times New Roman" w:hAnsi="Arial" w:cs="Arial"/>
          <w:color w:val="000000"/>
          <w:sz w:val="24"/>
          <w:szCs w:val="24"/>
          <w:lang w:val="sr-Latn-ME"/>
        </w:rPr>
      </w:pPr>
    </w:p>
    <w:p w:rsidR="004A2A8F" w:rsidRPr="00275A4C" w:rsidRDefault="004A2A8F" w:rsidP="00275A4C">
      <w:pPr>
        <w:spacing w:after="0" w:line="240" w:lineRule="auto"/>
        <w:jc w:val="both"/>
        <w:rPr>
          <w:rFonts w:ascii="Arial" w:eastAsia="Times New Roman" w:hAnsi="Arial" w:cs="Arial"/>
          <w:color w:val="000000"/>
          <w:sz w:val="24"/>
          <w:szCs w:val="24"/>
          <w:lang w:val="sr-Latn-ME"/>
        </w:rPr>
      </w:pPr>
    </w:p>
    <w:p w:rsidR="00275A4C" w:rsidRPr="002A7189" w:rsidRDefault="00275A4C" w:rsidP="002A7189">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Times New Roman"/>
          <w:b/>
          <w:color w:val="000000"/>
          <w:sz w:val="24"/>
          <w:szCs w:val="32"/>
          <w:lang w:val="sr-Latn-ME"/>
        </w:rPr>
      </w:pPr>
      <w:bookmarkStart w:id="17" w:name="_Toc416180136"/>
      <w:bookmarkStart w:id="18" w:name="_Toc508349235"/>
      <w:bookmarkStart w:id="19" w:name="_Toc62730567"/>
      <w:r w:rsidRPr="00275A4C">
        <w:rPr>
          <w:rFonts w:ascii="Arial" w:eastAsia="Times New Roman" w:hAnsi="Arial" w:cs="Times New Roman"/>
          <w:b/>
          <w:sz w:val="24"/>
          <w:szCs w:val="32"/>
          <w:lang w:val="sr-Latn-ME"/>
        </w:rPr>
        <w:lastRenderedPageBreak/>
        <w:t>IZJAVA NARUČIOCA O NEPOSTOJANJU SUKOBA INTERESA</w:t>
      </w:r>
      <w:bookmarkEnd w:id="17"/>
      <w:bookmarkEnd w:id="18"/>
      <w:bookmarkEnd w:id="19"/>
    </w:p>
    <w:p w:rsidR="00275A4C" w:rsidRPr="00275A4C" w:rsidRDefault="00275A4C" w:rsidP="00275A4C">
      <w:pPr>
        <w:tabs>
          <w:tab w:val="left" w:pos="1701"/>
          <w:tab w:val="left" w:pos="4820"/>
        </w:tabs>
        <w:spacing w:after="0" w:line="240" w:lineRule="auto"/>
        <w:jc w:val="both"/>
        <w:rPr>
          <w:rFonts w:ascii="Arial" w:eastAsia="Times New Roman" w:hAnsi="Arial" w:cs="Arial"/>
          <w:color w:val="000000"/>
          <w:sz w:val="24"/>
          <w:szCs w:val="24"/>
          <w:u w:val="single"/>
          <w:lang w:val="sr-Latn-ME"/>
        </w:rPr>
      </w:pPr>
    </w:p>
    <w:p w:rsidR="00275A4C" w:rsidRPr="002A7189" w:rsidRDefault="002A7189" w:rsidP="00275A4C">
      <w:pPr>
        <w:tabs>
          <w:tab w:val="left" w:pos="1701"/>
          <w:tab w:val="left" w:pos="4820"/>
        </w:tabs>
        <w:spacing w:after="0" w:line="240" w:lineRule="auto"/>
        <w:jc w:val="both"/>
        <w:rPr>
          <w:rFonts w:ascii="Arial" w:eastAsia="Times New Roman" w:hAnsi="Arial" w:cs="Arial"/>
          <w:b/>
          <w:color w:val="000000"/>
          <w:sz w:val="24"/>
          <w:szCs w:val="24"/>
          <w:lang w:val="sr-Latn-ME"/>
        </w:rPr>
      </w:pPr>
      <w:r w:rsidRPr="002A7189">
        <w:rPr>
          <w:rFonts w:ascii="Arial" w:eastAsia="Times New Roman" w:hAnsi="Arial" w:cs="Arial"/>
          <w:b/>
          <w:color w:val="000000"/>
          <w:sz w:val="24"/>
          <w:szCs w:val="24"/>
          <w:lang w:val="sr-Latn-ME"/>
        </w:rPr>
        <w:t>Opština Bar</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Broj: </w:t>
      </w:r>
      <w:r w:rsidR="0082361F">
        <w:rPr>
          <w:rFonts w:ascii="Arial" w:eastAsia="Times New Roman" w:hAnsi="Arial" w:cs="Arial"/>
          <w:color w:val="000000"/>
          <w:sz w:val="24"/>
          <w:szCs w:val="24"/>
          <w:lang w:val="sr-Latn-ME"/>
        </w:rPr>
        <w:t>01/018/21-750/1</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Mjesto i datum: </w:t>
      </w:r>
      <w:r w:rsidR="002A7189">
        <w:rPr>
          <w:rFonts w:ascii="Arial" w:eastAsia="Times New Roman" w:hAnsi="Arial" w:cs="Arial"/>
          <w:color w:val="000000"/>
          <w:sz w:val="24"/>
          <w:szCs w:val="24"/>
          <w:lang w:val="sr-Latn-ME"/>
        </w:rPr>
        <w:t xml:space="preserve">Bar, </w:t>
      </w:r>
      <w:r w:rsidR="0082361F">
        <w:rPr>
          <w:rFonts w:ascii="Arial" w:eastAsia="Times New Roman" w:hAnsi="Arial" w:cs="Arial"/>
          <w:color w:val="000000"/>
          <w:sz w:val="24"/>
          <w:szCs w:val="24"/>
          <w:lang w:val="sr-Latn-ME"/>
        </w:rPr>
        <w:t>26.03.</w:t>
      </w:r>
      <w:r w:rsidR="002A7189">
        <w:rPr>
          <w:rFonts w:ascii="Arial" w:eastAsia="Times New Roman" w:hAnsi="Arial" w:cs="Arial"/>
          <w:color w:val="000000"/>
          <w:sz w:val="24"/>
          <w:szCs w:val="24"/>
          <w:lang w:val="sr-Latn-ME"/>
        </w:rPr>
        <w:t>2021. godine</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3290"/>
        </w:tabs>
        <w:spacing w:after="0" w:line="240" w:lineRule="auto"/>
        <w:ind w:firstLine="708"/>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U skladu sa članom 43 stav 1 Zakona o javnim nabavkama („Službeni list CG”, br.74/19), </w:t>
      </w: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275A4C" w:rsidRDefault="00275A4C" w:rsidP="00275A4C">
      <w:pPr>
        <w:tabs>
          <w:tab w:val="left" w:pos="3290"/>
        </w:tabs>
        <w:spacing w:after="0" w:line="240" w:lineRule="auto"/>
        <w:jc w:val="center"/>
        <w:rPr>
          <w:rFonts w:ascii="Arial" w:eastAsia="Times New Roman" w:hAnsi="Arial" w:cs="Arial"/>
          <w:b/>
          <w:bCs/>
          <w:color w:val="000000"/>
          <w:sz w:val="32"/>
          <w:szCs w:val="32"/>
          <w:lang w:val="sr-Latn-ME"/>
        </w:rPr>
      </w:pPr>
      <w:r w:rsidRPr="00275A4C">
        <w:rPr>
          <w:rFonts w:ascii="Arial" w:eastAsia="Times New Roman" w:hAnsi="Arial" w:cs="Arial"/>
          <w:b/>
          <w:bCs/>
          <w:color w:val="000000"/>
          <w:sz w:val="32"/>
          <w:szCs w:val="32"/>
          <w:lang w:val="sr-Latn-ME"/>
        </w:rPr>
        <w:t>Izjavljujem</w:t>
      </w: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da u postupku javne nabavke redni broj </w:t>
      </w:r>
      <w:r w:rsidR="002A7189">
        <w:rPr>
          <w:rFonts w:ascii="Arial" w:eastAsia="Times New Roman" w:hAnsi="Arial" w:cs="Arial"/>
          <w:color w:val="000000"/>
          <w:sz w:val="24"/>
          <w:szCs w:val="24"/>
          <w:lang w:val="sr-Latn-ME"/>
        </w:rPr>
        <w:t>62</w:t>
      </w:r>
      <w:r w:rsidRPr="00275A4C">
        <w:rPr>
          <w:rFonts w:ascii="Arial" w:eastAsia="Times New Roman" w:hAnsi="Arial" w:cs="Arial"/>
          <w:color w:val="000000"/>
          <w:sz w:val="24"/>
          <w:szCs w:val="24"/>
          <w:lang w:val="sr-Latn-ME"/>
        </w:rPr>
        <w:t xml:space="preserve"> iz Plana javne nabavke broj </w:t>
      </w:r>
      <w:r w:rsidR="002A7189">
        <w:rPr>
          <w:rFonts w:ascii="Arial" w:eastAsia="Times New Roman" w:hAnsi="Arial" w:cs="Arial"/>
          <w:color w:val="000000"/>
          <w:sz w:val="24"/>
          <w:szCs w:val="24"/>
          <w:lang w:val="sr-Latn-ME"/>
        </w:rPr>
        <w:t>01-018/21-146/1</w:t>
      </w:r>
      <w:r w:rsidRPr="00275A4C">
        <w:rPr>
          <w:rFonts w:ascii="Arial" w:eastAsia="Times New Roman" w:hAnsi="Arial" w:cs="Arial"/>
          <w:color w:val="000000"/>
          <w:sz w:val="24"/>
          <w:szCs w:val="24"/>
          <w:lang w:val="sr-Latn-ME"/>
        </w:rPr>
        <w:t xml:space="preserve"> od </w:t>
      </w:r>
      <w:r w:rsidR="002A7189">
        <w:rPr>
          <w:rFonts w:ascii="Arial" w:eastAsia="Times New Roman" w:hAnsi="Arial" w:cs="Arial"/>
          <w:color w:val="000000"/>
          <w:sz w:val="24"/>
          <w:szCs w:val="24"/>
          <w:lang w:val="sr-Latn-ME"/>
        </w:rPr>
        <w:t>29.01.2021. godine</w:t>
      </w:r>
      <w:r w:rsidRPr="00275A4C">
        <w:rPr>
          <w:rFonts w:ascii="Arial" w:eastAsia="Times New Roman" w:hAnsi="Arial" w:cs="Arial"/>
          <w:color w:val="000000"/>
          <w:sz w:val="24"/>
          <w:szCs w:val="24"/>
          <w:lang w:val="sr-Latn-ME"/>
        </w:rPr>
        <w:t xml:space="preserve"> za </w:t>
      </w:r>
      <w:r w:rsidR="002A7189">
        <w:rPr>
          <w:rFonts w:ascii="Arial" w:hAnsi="Arial" w:cs="Arial"/>
          <w:sz w:val="24"/>
          <w:szCs w:val="24"/>
        </w:rPr>
        <w:t>uređenje površine javne namjene – park Topolica-Bjeliši UP Z20</w:t>
      </w:r>
      <w:r w:rsidRPr="00275A4C">
        <w:rPr>
          <w:rFonts w:ascii="Arial" w:eastAsia="Times New Roman" w:hAnsi="Arial" w:cs="Arial"/>
          <w:color w:val="000000"/>
          <w:sz w:val="24"/>
          <w:szCs w:val="24"/>
          <w:lang w:val="sr-Latn-ME"/>
        </w:rPr>
        <w:t>nijesam u sukobu interesa u smislu člana 41 stav 1 tačka 1 Zakona o javnim nabavkama i da ne postoji ekonomski i drugi lični interes koji može uticati na moju nepristrasnost i nezavisnost u ovom postupku javne nabavke.</w:t>
      </w: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Default="00275A4C" w:rsidP="002A7189">
      <w:pPr>
        <w:tabs>
          <w:tab w:val="left" w:pos="3290"/>
        </w:tabs>
        <w:spacing w:after="0" w:line="240" w:lineRule="auto"/>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Ovlašćeno lice naručioca </w:t>
      </w:r>
      <w:r w:rsidR="002A7189">
        <w:rPr>
          <w:rFonts w:ascii="Arial" w:eastAsia="Times New Roman" w:hAnsi="Arial" w:cs="Arial"/>
          <w:color w:val="000000"/>
          <w:sz w:val="24"/>
          <w:szCs w:val="24"/>
          <w:lang w:val="sr-Latn-ME"/>
        </w:rPr>
        <w:t>: Predsjednik, Dušan Raičević</w:t>
      </w:r>
    </w:p>
    <w:p w:rsidR="002A7189" w:rsidRPr="00275A4C" w:rsidRDefault="002A7189" w:rsidP="002A7189">
      <w:pPr>
        <w:tabs>
          <w:tab w:val="left" w:pos="3290"/>
        </w:tabs>
        <w:spacing w:after="0" w:line="240" w:lineRule="auto"/>
        <w:rPr>
          <w:rFonts w:ascii="Arial" w:eastAsia="Times New Roman" w:hAnsi="Arial" w:cs="Arial"/>
          <w:color w:val="000000"/>
          <w:sz w:val="24"/>
          <w:szCs w:val="24"/>
          <w:lang w:val="sr-Latn-ME"/>
        </w:rPr>
      </w:pPr>
    </w:p>
    <w:p w:rsidR="00275A4C" w:rsidRPr="00275A4C" w:rsidRDefault="00275A4C" w:rsidP="00275A4C">
      <w:pPr>
        <w:tabs>
          <w:tab w:val="left" w:pos="3290"/>
        </w:tabs>
        <w:spacing w:after="0" w:line="240" w:lineRule="auto"/>
        <w:ind w:left="5664" w:firstLine="708"/>
        <w:jc w:val="center"/>
        <w:rPr>
          <w:rFonts w:ascii="Arial" w:eastAsia="Times New Roman" w:hAnsi="Arial" w:cs="Arial"/>
          <w:i/>
          <w:iCs/>
          <w:color w:val="000000"/>
          <w:sz w:val="24"/>
          <w:szCs w:val="24"/>
          <w:lang w:val="sr-Latn-ME"/>
        </w:rPr>
      </w:pPr>
    </w:p>
    <w:p w:rsidR="00275A4C" w:rsidRPr="00275A4C" w:rsidRDefault="002A7189" w:rsidP="00275A4C">
      <w:pPr>
        <w:tabs>
          <w:tab w:val="left" w:pos="3290"/>
        </w:tabs>
        <w:spacing w:after="0" w:line="240" w:lineRule="auto"/>
        <w:rPr>
          <w:rFonts w:ascii="Arial" w:eastAsia="Times New Roman" w:hAnsi="Arial" w:cs="Arial"/>
          <w:color w:val="000000"/>
          <w:sz w:val="24"/>
          <w:szCs w:val="24"/>
          <w:lang w:val="sr-Latn-ME"/>
        </w:rPr>
      </w:pPr>
      <w:r>
        <w:rPr>
          <w:rFonts w:ascii="Arial" w:eastAsia="Times New Roman" w:hAnsi="Arial" w:cs="Arial"/>
          <w:iCs/>
          <w:color w:val="000000"/>
          <w:sz w:val="24"/>
          <w:szCs w:val="24"/>
          <w:lang w:val="sr-Latn-ME"/>
        </w:rPr>
        <w:t>Predsjednik</w:t>
      </w:r>
      <w:r w:rsidR="00275A4C" w:rsidRPr="00275A4C">
        <w:rPr>
          <w:rFonts w:ascii="Arial" w:eastAsia="Times New Roman" w:hAnsi="Arial" w:cs="Arial"/>
          <w:iCs/>
          <w:color w:val="000000"/>
          <w:sz w:val="24"/>
          <w:szCs w:val="24"/>
          <w:lang w:val="sr-Latn-ME"/>
        </w:rPr>
        <w:t xml:space="preserve"> komisije </w:t>
      </w:r>
      <w:r w:rsidR="00275A4C" w:rsidRPr="00275A4C">
        <w:rPr>
          <w:rFonts w:ascii="Arial" w:eastAsia="Times New Roman" w:hAnsi="Arial" w:cs="Arial"/>
          <w:sz w:val="24"/>
          <w:szCs w:val="24"/>
          <w:lang w:val="sr-Latn-ME"/>
        </w:rPr>
        <w:t>za sprovođenje postupka javne nabavk</w:t>
      </w:r>
      <w:r w:rsidR="00275A4C" w:rsidRPr="00275A4C">
        <w:rPr>
          <w:rFonts w:ascii="Arial" w:eastAsia="Times New Roman" w:hAnsi="Arial" w:cs="Arial"/>
          <w:iCs/>
          <w:color w:val="000000"/>
          <w:sz w:val="24"/>
          <w:szCs w:val="24"/>
          <w:lang w:val="sr-Latn-ME"/>
        </w:rPr>
        <w:t>e</w:t>
      </w:r>
      <w:r>
        <w:rPr>
          <w:rFonts w:ascii="Arial" w:eastAsia="Times New Roman" w:hAnsi="Arial" w:cs="Arial"/>
          <w:color w:val="000000"/>
          <w:sz w:val="24"/>
          <w:szCs w:val="24"/>
          <w:lang w:val="sr-Latn-ME"/>
        </w:rPr>
        <w:t>: Asim Andrić</w:t>
      </w:r>
    </w:p>
    <w:p w:rsidR="002A7189" w:rsidRDefault="002A7189" w:rsidP="002A7189">
      <w:pPr>
        <w:tabs>
          <w:tab w:val="left" w:pos="3290"/>
        </w:tabs>
        <w:spacing w:after="0" w:line="240" w:lineRule="auto"/>
        <w:rPr>
          <w:rFonts w:ascii="Arial" w:eastAsia="Times New Roman" w:hAnsi="Arial" w:cs="Arial"/>
          <w:i/>
          <w:iCs/>
          <w:color w:val="000000"/>
          <w:sz w:val="24"/>
          <w:szCs w:val="24"/>
          <w:lang w:val="sr-Latn-ME"/>
        </w:rPr>
      </w:pPr>
    </w:p>
    <w:p w:rsidR="002A7189" w:rsidRDefault="00275A4C" w:rsidP="002A7189">
      <w:pPr>
        <w:tabs>
          <w:tab w:val="left" w:pos="3290"/>
        </w:tabs>
        <w:spacing w:after="0" w:line="240" w:lineRule="auto"/>
        <w:rPr>
          <w:rFonts w:ascii="Arial" w:eastAsia="Times New Roman" w:hAnsi="Arial" w:cs="Arial"/>
          <w:color w:val="000000"/>
          <w:sz w:val="24"/>
          <w:szCs w:val="24"/>
          <w:lang w:val="sr-Latn-ME"/>
        </w:rPr>
      </w:pPr>
      <w:r w:rsidRPr="00275A4C">
        <w:rPr>
          <w:rFonts w:ascii="Arial" w:eastAsia="Times New Roman" w:hAnsi="Arial" w:cs="Arial"/>
          <w:iCs/>
          <w:color w:val="000000"/>
          <w:sz w:val="24"/>
          <w:szCs w:val="24"/>
          <w:lang w:val="sr-Latn-ME"/>
        </w:rPr>
        <w:t>Član</w:t>
      </w:r>
      <w:r w:rsidR="002A7189">
        <w:rPr>
          <w:rFonts w:ascii="Arial" w:eastAsia="Times New Roman" w:hAnsi="Arial" w:cs="Arial"/>
          <w:iCs/>
          <w:color w:val="000000"/>
          <w:sz w:val="24"/>
          <w:szCs w:val="24"/>
          <w:lang w:val="sr-Latn-ME"/>
        </w:rPr>
        <w:t>ica</w:t>
      </w:r>
      <w:r w:rsidRPr="00275A4C">
        <w:rPr>
          <w:rFonts w:ascii="Arial" w:eastAsia="Times New Roman" w:hAnsi="Arial" w:cs="Arial"/>
          <w:iCs/>
          <w:color w:val="000000"/>
          <w:sz w:val="24"/>
          <w:szCs w:val="24"/>
          <w:lang w:val="sr-Latn-ME"/>
        </w:rPr>
        <w:t xml:space="preserve"> komisije </w:t>
      </w:r>
      <w:r w:rsidRPr="00275A4C">
        <w:rPr>
          <w:rFonts w:ascii="Arial" w:eastAsia="Times New Roman" w:hAnsi="Arial" w:cs="Arial"/>
          <w:sz w:val="24"/>
          <w:szCs w:val="24"/>
          <w:lang w:val="sr-Latn-ME"/>
        </w:rPr>
        <w:t>za sprovođenje postupka javne nabavk</w:t>
      </w:r>
      <w:r w:rsidRPr="00275A4C">
        <w:rPr>
          <w:rFonts w:ascii="Arial" w:eastAsia="Times New Roman" w:hAnsi="Arial" w:cs="Arial"/>
          <w:iCs/>
          <w:color w:val="000000"/>
          <w:sz w:val="24"/>
          <w:szCs w:val="24"/>
          <w:lang w:val="sr-Latn-ME"/>
        </w:rPr>
        <w:t>e</w:t>
      </w:r>
      <w:r w:rsidR="002A7189">
        <w:rPr>
          <w:rFonts w:ascii="Arial" w:eastAsia="Times New Roman" w:hAnsi="Arial" w:cs="Arial"/>
          <w:color w:val="000000"/>
          <w:sz w:val="24"/>
          <w:szCs w:val="24"/>
          <w:lang w:val="sr-Latn-ME"/>
        </w:rPr>
        <w:t>: Dragana Bjelojević</w:t>
      </w:r>
    </w:p>
    <w:p w:rsidR="002A7189" w:rsidRDefault="002A7189" w:rsidP="002A7189">
      <w:pPr>
        <w:tabs>
          <w:tab w:val="left" w:pos="3290"/>
        </w:tabs>
        <w:spacing w:after="0" w:line="240" w:lineRule="auto"/>
        <w:rPr>
          <w:rFonts w:ascii="Arial" w:eastAsia="Times New Roman" w:hAnsi="Arial" w:cs="Arial"/>
          <w:color w:val="000000"/>
          <w:sz w:val="24"/>
          <w:szCs w:val="24"/>
          <w:lang w:val="sr-Latn-ME"/>
        </w:rPr>
      </w:pPr>
    </w:p>
    <w:p w:rsidR="00275A4C" w:rsidRDefault="00275A4C" w:rsidP="002A7189">
      <w:pPr>
        <w:tabs>
          <w:tab w:val="left" w:pos="3290"/>
        </w:tabs>
        <w:spacing w:after="0" w:line="240" w:lineRule="auto"/>
        <w:rPr>
          <w:rFonts w:ascii="Arial" w:eastAsia="Times New Roman" w:hAnsi="Arial" w:cs="Arial"/>
          <w:color w:val="000000"/>
          <w:sz w:val="24"/>
          <w:szCs w:val="24"/>
          <w:lang w:val="sr-Latn-ME"/>
        </w:rPr>
      </w:pPr>
      <w:r w:rsidRPr="00275A4C">
        <w:rPr>
          <w:rFonts w:ascii="Arial" w:eastAsia="Times New Roman" w:hAnsi="Arial" w:cs="Arial"/>
          <w:iCs/>
          <w:color w:val="000000"/>
          <w:sz w:val="24"/>
          <w:szCs w:val="24"/>
          <w:lang w:val="sr-Latn-ME"/>
        </w:rPr>
        <w:t xml:space="preserve">Član komisije </w:t>
      </w:r>
      <w:r w:rsidRPr="00275A4C">
        <w:rPr>
          <w:rFonts w:ascii="Arial" w:eastAsia="Times New Roman" w:hAnsi="Arial" w:cs="Arial"/>
          <w:sz w:val="24"/>
          <w:szCs w:val="24"/>
          <w:lang w:val="sr-Latn-ME"/>
        </w:rPr>
        <w:t>za sprovođenje postupka javne nabavk</w:t>
      </w:r>
      <w:r w:rsidRPr="00275A4C">
        <w:rPr>
          <w:rFonts w:ascii="Arial" w:eastAsia="Times New Roman" w:hAnsi="Arial" w:cs="Arial"/>
          <w:iCs/>
          <w:color w:val="000000"/>
          <w:sz w:val="24"/>
          <w:szCs w:val="24"/>
          <w:lang w:val="sr-Latn-ME"/>
        </w:rPr>
        <w:t>e</w:t>
      </w:r>
      <w:r w:rsidR="002A7189">
        <w:rPr>
          <w:rFonts w:ascii="Arial" w:eastAsia="Times New Roman" w:hAnsi="Arial" w:cs="Arial"/>
          <w:color w:val="000000"/>
          <w:sz w:val="24"/>
          <w:szCs w:val="24"/>
          <w:lang w:val="sr-Latn-ME"/>
        </w:rPr>
        <w:t>: Damir Mašović</w:t>
      </w:r>
    </w:p>
    <w:p w:rsidR="002A7189" w:rsidRPr="00275A4C" w:rsidRDefault="002A7189" w:rsidP="002A7189">
      <w:pPr>
        <w:tabs>
          <w:tab w:val="left" w:pos="3290"/>
        </w:tabs>
        <w:spacing w:after="0" w:line="240" w:lineRule="auto"/>
        <w:rPr>
          <w:rFonts w:ascii="Arial" w:eastAsia="Times New Roman" w:hAnsi="Arial" w:cs="Arial"/>
          <w:b/>
          <w:bCs/>
          <w:color w:val="000000"/>
          <w:sz w:val="24"/>
          <w:szCs w:val="24"/>
          <w:lang w:val="sr-Latn-ME"/>
        </w:rPr>
      </w:pPr>
    </w:p>
    <w:p w:rsidR="002A7189" w:rsidRDefault="002A7189" w:rsidP="002A7189">
      <w:pPr>
        <w:tabs>
          <w:tab w:val="left" w:pos="3290"/>
        </w:tabs>
        <w:spacing w:after="0" w:line="240" w:lineRule="auto"/>
        <w:rPr>
          <w:rFonts w:ascii="Arial" w:eastAsia="Times New Roman" w:hAnsi="Arial" w:cs="Arial"/>
          <w:color w:val="000000"/>
          <w:sz w:val="24"/>
          <w:szCs w:val="24"/>
          <w:lang w:val="sr-Latn-ME"/>
        </w:rPr>
      </w:pPr>
      <w:r w:rsidRPr="00275A4C">
        <w:rPr>
          <w:rFonts w:ascii="Arial" w:eastAsia="Times New Roman" w:hAnsi="Arial" w:cs="Arial"/>
          <w:iCs/>
          <w:color w:val="000000"/>
          <w:sz w:val="24"/>
          <w:szCs w:val="24"/>
          <w:lang w:val="sr-Latn-ME"/>
        </w:rPr>
        <w:t>Član</w:t>
      </w:r>
      <w:r>
        <w:rPr>
          <w:rFonts w:ascii="Arial" w:eastAsia="Times New Roman" w:hAnsi="Arial" w:cs="Arial"/>
          <w:iCs/>
          <w:color w:val="000000"/>
          <w:sz w:val="24"/>
          <w:szCs w:val="24"/>
          <w:lang w:val="sr-Latn-ME"/>
        </w:rPr>
        <w:t>ica</w:t>
      </w:r>
      <w:r w:rsidRPr="00275A4C">
        <w:rPr>
          <w:rFonts w:ascii="Arial" w:eastAsia="Times New Roman" w:hAnsi="Arial" w:cs="Arial"/>
          <w:iCs/>
          <w:color w:val="000000"/>
          <w:sz w:val="24"/>
          <w:szCs w:val="24"/>
          <w:lang w:val="sr-Latn-ME"/>
        </w:rPr>
        <w:t xml:space="preserve"> komisije </w:t>
      </w:r>
      <w:r w:rsidRPr="00275A4C">
        <w:rPr>
          <w:rFonts w:ascii="Arial" w:eastAsia="Times New Roman" w:hAnsi="Arial" w:cs="Arial"/>
          <w:sz w:val="24"/>
          <w:szCs w:val="24"/>
          <w:lang w:val="sr-Latn-ME"/>
        </w:rPr>
        <w:t>za sprovođenje postupka javne nabavk</w:t>
      </w:r>
      <w:r w:rsidRPr="00275A4C">
        <w:rPr>
          <w:rFonts w:ascii="Arial" w:eastAsia="Times New Roman" w:hAnsi="Arial" w:cs="Arial"/>
          <w:iCs/>
          <w:color w:val="000000"/>
          <w:sz w:val="24"/>
          <w:szCs w:val="24"/>
          <w:lang w:val="sr-Latn-ME"/>
        </w:rPr>
        <w:t>e</w:t>
      </w:r>
      <w:r>
        <w:rPr>
          <w:rFonts w:ascii="Arial" w:eastAsia="Times New Roman" w:hAnsi="Arial" w:cs="Arial"/>
          <w:color w:val="000000"/>
          <w:sz w:val="24"/>
          <w:szCs w:val="24"/>
          <w:lang w:val="sr-Latn-ME"/>
        </w:rPr>
        <w:t>: Marija Marković</w:t>
      </w:r>
    </w:p>
    <w:p w:rsidR="002A7189" w:rsidRDefault="002A7189" w:rsidP="002A7189">
      <w:pPr>
        <w:tabs>
          <w:tab w:val="left" w:pos="3290"/>
        </w:tabs>
        <w:spacing w:after="0" w:line="240" w:lineRule="auto"/>
        <w:rPr>
          <w:rFonts w:ascii="Arial" w:eastAsia="Times New Roman" w:hAnsi="Arial" w:cs="Arial"/>
          <w:color w:val="000000"/>
          <w:sz w:val="24"/>
          <w:szCs w:val="24"/>
          <w:lang w:val="sr-Latn-ME"/>
        </w:rPr>
      </w:pPr>
    </w:p>
    <w:p w:rsidR="00275A4C" w:rsidRPr="00275A4C" w:rsidRDefault="002A7189" w:rsidP="006A37EB">
      <w:pPr>
        <w:tabs>
          <w:tab w:val="left" w:pos="3290"/>
        </w:tabs>
        <w:spacing w:after="0" w:line="240" w:lineRule="auto"/>
        <w:rPr>
          <w:rFonts w:ascii="Arial" w:eastAsia="Times New Roman" w:hAnsi="Arial" w:cs="Arial"/>
          <w:b/>
          <w:bCs/>
          <w:color w:val="000000"/>
          <w:sz w:val="24"/>
          <w:szCs w:val="24"/>
          <w:lang w:val="sr-Latn-ME"/>
        </w:rPr>
      </w:pPr>
      <w:r w:rsidRPr="00275A4C">
        <w:rPr>
          <w:rFonts w:ascii="Arial" w:eastAsia="Times New Roman" w:hAnsi="Arial" w:cs="Arial"/>
          <w:iCs/>
          <w:color w:val="000000"/>
          <w:sz w:val="24"/>
          <w:szCs w:val="24"/>
          <w:lang w:val="sr-Latn-ME"/>
        </w:rPr>
        <w:t xml:space="preserve">Član komisije </w:t>
      </w:r>
      <w:r w:rsidRPr="00275A4C">
        <w:rPr>
          <w:rFonts w:ascii="Arial" w:eastAsia="Times New Roman" w:hAnsi="Arial" w:cs="Arial"/>
          <w:sz w:val="24"/>
          <w:szCs w:val="24"/>
          <w:lang w:val="sr-Latn-ME"/>
        </w:rPr>
        <w:t>za sprovođenje postupka javne nabavk</w:t>
      </w:r>
      <w:r w:rsidRPr="00275A4C">
        <w:rPr>
          <w:rFonts w:ascii="Arial" w:eastAsia="Times New Roman" w:hAnsi="Arial" w:cs="Arial"/>
          <w:iCs/>
          <w:color w:val="000000"/>
          <w:sz w:val="24"/>
          <w:szCs w:val="24"/>
          <w:lang w:val="sr-Latn-ME"/>
        </w:rPr>
        <w:t>e</w:t>
      </w:r>
      <w:r>
        <w:rPr>
          <w:rFonts w:ascii="Arial" w:eastAsia="Times New Roman" w:hAnsi="Arial" w:cs="Arial"/>
          <w:color w:val="000000"/>
          <w:sz w:val="24"/>
          <w:szCs w:val="24"/>
          <w:lang w:val="sr-Latn-ME"/>
        </w:rPr>
        <w:t>: Dragan Šorović</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Default="00275A4C" w:rsidP="00275A4C">
      <w:pPr>
        <w:spacing w:after="0" w:line="240" w:lineRule="auto"/>
        <w:jc w:val="both"/>
        <w:rPr>
          <w:rFonts w:ascii="Arial" w:eastAsia="Times New Roman" w:hAnsi="Arial" w:cs="Arial"/>
          <w:b/>
          <w:bCs/>
          <w:color w:val="000000"/>
          <w:sz w:val="24"/>
          <w:szCs w:val="24"/>
          <w:lang w:val="sr-Latn-ME"/>
        </w:rPr>
      </w:pPr>
    </w:p>
    <w:p w:rsidR="004A2A8F" w:rsidRDefault="004A2A8F" w:rsidP="00275A4C">
      <w:pPr>
        <w:spacing w:after="0" w:line="240" w:lineRule="auto"/>
        <w:jc w:val="both"/>
        <w:rPr>
          <w:rFonts w:ascii="Arial" w:eastAsia="Times New Roman" w:hAnsi="Arial" w:cs="Arial"/>
          <w:b/>
          <w:bCs/>
          <w:color w:val="000000"/>
          <w:sz w:val="24"/>
          <w:szCs w:val="24"/>
          <w:lang w:val="sr-Latn-ME"/>
        </w:rPr>
      </w:pPr>
    </w:p>
    <w:p w:rsidR="004A2A8F" w:rsidRDefault="004A2A8F" w:rsidP="00275A4C">
      <w:pPr>
        <w:spacing w:after="0" w:line="240" w:lineRule="auto"/>
        <w:jc w:val="both"/>
        <w:rPr>
          <w:rFonts w:ascii="Arial" w:eastAsia="Times New Roman" w:hAnsi="Arial" w:cs="Arial"/>
          <w:b/>
          <w:bCs/>
          <w:color w:val="000000"/>
          <w:sz w:val="24"/>
          <w:szCs w:val="24"/>
          <w:lang w:val="sr-Latn-ME"/>
        </w:rPr>
      </w:pPr>
    </w:p>
    <w:p w:rsidR="004A2A8F" w:rsidRDefault="004A2A8F" w:rsidP="00275A4C">
      <w:pPr>
        <w:spacing w:after="0" w:line="240" w:lineRule="auto"/>
        <w:jc w:val="both"/>
        <w:rPr>
          <w:rFonts w:ascii="Arial" w:eastAsia="Times New Roman" w:hAnsi="Arial" w:cs="Arial"/>
          <w:b/>
          <w:bCs/>
          <w:color w:val="000000"/>
          <w:sz w:val="24"/>
          <w:szCs w:val="24"/>
          <w:lang w:val="sr-Latn-ME"/>
        </w:rPr>
      </w:pPr>
    </w:p>
    <w:p w:rsidR="004A2A8F" w:rsidRDefault="004A2A8F" w:rsidP="00275A4C">
      <w:pPr>
        <w:spacing w:after="0" w:line="240" w:lineRule="auto"/>
        <w:jc w:val="both"/>
        <w:rPr>
          <w:rFonts w:ascii="Arial" w:eastAsia="Times New Roman" w:hAnsi="Arial" w:cs="Arial"/>
          <w:b/>
          <w:bCs/>
          <w:color w:val="000000"/>
          <w:sz w:val="24"/>
          <w:szCs w:val="24"/>
          <w:lang w:val="sr-Latn-ME"/>
        </w:rPr>
      </w:pPr>
    </w:p>
    <w:p w:rsidR="004A2A8F" w:rsidRDefault="004A2A8F" w:rsidP="00275A4C">
      <w:pPr>
        <w:spacing w:after="0" w:line="240" w:lineRule="auto"/>
        <w:jc w:val="both"/>
        <w:rPr>
          <w:rFonts w:ascii="Arial" w:eastAsia="Times New Roman" w:hAnsi="Arial" w:cs="Arial"/>
          <w:b/>
          <w:bCs/>
          <w:color w:val="000000"/>
          <w:sz w:val="24"/>
          <w:szCs w:val="24"/>
          <w:lang w:val="sr-Latn-ME"/>
        </w:rPr>
      </w:pPr>
    </w:p>
    <w:p w:rsidR="004A2A8F" w:rsidRDefault="004A2A8F" w:rsidP="00275A4C">
      <w:pPr>
        <w:spacing w:after="0" w:line="240" w:lineRule="auto"/>
        <w:jc w:val="both"/>
        <w:rPr>
          <w:rFonts w:ascii="Arial" w:eastAsia="Times New Roman" w:hAnsi="Arial" w:cs="Arial"/>
          <w:b/>
          <w:bCs/>
          <w:color w:val="000000"/>
          <w:sz w:val="24"/>
          <w:szCs w:val="24"/>
          <w:lang w:val="sr-Latn-ME"/>
        </w:rPr>
      </w:pPr>
    </w:p>
    <w:p w:rsidR="006F6B07" w:rsidRDefault="006F6B07" w:rsidP="00275A4C">
      <w:pPr>
        <w:spacing w:after="0" w:line="240" w:lineRule="auto"/>
        <w:jc w:val="both"/>
        <w:rPr>
          <w:rFonts w:ascii="Arial" w:eastAsia="Times New Roman" w:hAnsi="Arial" w:cs="Arial"/>
          <w:b/>
          <w:bCs/>
          <w:color w:val="000000"/>
          <w:sz w:val="24"/>
          <w:szCs w:val="24"/>
          <w:lang w:val="sr-Latn-ME"/>
        </w:rPr>
      </w:pPr>
    </w:p>
    <w:p w:rsidR="004A2A8F" w:rsidRPr="00275A4C" w:rsidRDefault="004A2A8F"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iCs/>
          <w:sz w:val="28"/>
          <w:szCs w:val="32"/>
          <w:lang w:val="sr-Latn-ME"/>
        </w:rPr>
      </w:pPr>
      <w:bookmarkStart w:id="20" w:name="_Toc62730568"/>
      <w:r w:rsidRPr="00275A4C">
        <w:rPr>
          <w:rFonts w:ascii="Arial" w:eastAsia="Times New Roman" w:hAnsi="Arial" w:cs="Times New Roman"/>
          <w:b/>
          <w:sz w:val="28"/>
          <w:szCs w:val="32"/>
          <w:lang w:val="sr-Latn-ME"/>
        </w:rPr>
        <w:lastRenderedPageBreak/>
        <w:t>UPUTSTVO O PRAVNOM SREDSTVU</w:t>
      </w:r>
      <w:bookmarkEnd w:id="20"/>
    </w:p>
    <w:p w:rsidR="00275A4C" w:rsidRPr="00275A4C" w:rsidRDefault="00275A4C" w:rsidP="00275A4C">
      <w:pPr>
        <w:tabs>
          <w:tab w:val="left" w:pos="5760"/>
        </w:tabs>
        <w:spacing w:after="0" w:line="240" w:lineRule="auto"/>
        <w:jc w:val="center"/>
        <w:rPr>
          <w:rFonts w:ascii="Arial" w:eastAsia="Times New Roman" w:hAnsi="Arial" w:cs="Arial"/>
          <w:color w:val="000000"/>
          <w:sz w:val="24"/>
          <w:szCs w:val="24"/>
          <w:lang w:val="sr-Latn-ME"/>
        </w:rPr>
      </w:pPr>
    </w:p>
    <w:p w:rsidR="00275A4C" w:rsidRPr="00275A4C"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Privredni subjekat može da izjavi žalbu protiv ove tenderske dokumentacije Komisiji za zaštitu prava najkasnije deset dana prije dana koji je određen za otvaranje ponuda. </w:t>
      </w:r>
    </w:p>
    <w:p w:rsidR="00275A4C" w:rsidRPr="00275A4C" w:rsidRDefault="00275A4C" w:rsidP="00275A4C">
      <w:pPr>
        <w:tabs>
          <w:tab w:val="left" w:pos="5760"/>
        </w:tabs>
        <w:spacing w:after="0" w:line="240" w:lineRule="auto"/>
        <w:jc w:val="both"/>
        <w:rPr>
          <w:rFonts w:ascii="Arial" w:eastAsia="Times New Roman" w:hAnsi="Arial" w:cs="Arial"/>
          <w:color w:val="000000"/>
          <w:sz w:val="24"/>
          <w:szCs w:val="24"/>
          <w:lang w:val="sr-Latn-ME"/>
        </w:rPr>
      </w:pPr>
    </w:p>
    <w:p w:rsidR="00275A4C" w:rsidRPr="00275A4C"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Žalba se izjavljuje preko naručioca neposredno putem ESJN-a. Žalba koja nije podnesena na naprijed predviđeni način biće odbijena kao nedozvoljena.</w:t>
      </w:r>
    </w:p>
    <w:p w:rsidR="00275A4C" w:rsidRPr="00275A4C"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lang w:val="sr-Latn-ME"/>
        </w:rPr>
      </w:pPr>
    </w:p>
    <w:p w:rsidR="00275A4C" w:rsidRPr="00275A4C"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highlight w:val="yellow"/>
          <w:lang w:val="sr-Latn-ME"/>
        </w:rPr>
      </w:pPr>
      <w:r w:rsidRPr="00275A4C">
        <w:rPr>
          <w:rFonts w:ascii="Arial" w:eastAsia="Times New Roman" w:hAnsi="Arial" w:cs="Arial"/>
          <w:color w:val="000000"/>
          <w:sz w:val="24"/>
          <w:szCs w:val="24"/>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275A4C" w:rsidRPr="00275A4C"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275A4C"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Ukoliko je predmet nabavke podijeljen po partijama, a žalba se odnosi samo na određenu/e partiju/e, naknada se plaća u iznosu 1% od procijenjene vrijednosti javne nabavke te/tih partije/a.</w:t>
      </w:r>
    </w:p>
    <w:p w:rsidR="00275A4C" w:rsidRPr="00275A4C"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275A4C"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Instrukcije za plaćanje naknade za vođenje postupka od strane žalilaca iz inostranstva nalaze se na internet stranici Komisije za zaštitu prava nabavki </w:t>
      </w:r>
      <w:hyperlink r:id="rId8" w:history="1">
        <w:r w:rsidRPr="00275A4C">
          <w:rPr>
            <w:rFonts w:ascii="Arial" w:eastAsia="Times New Roman" w:hAnsi="Arial" w:cs="Arial"/>
            <w:color w:val="0000FF"/>
            <w:sz w:val="24"/>
            <w:szCs w:val="24"/>
            <w:u w:val="single"/>
            <w:lang w:val="sr-Latn-ME"/>
          </w:rPr>
          <w:t>http://www.kontrola-nabavki.me/</w:t>
        </w:r>
      </w:hyperlink>
      <w:r w:rsidRPr="00275A4C">
        <w:rPr>
          <w:rFonts w:ascii="Arial" w:eastAsia="Times New Roman" w:hAnsi="Arial" w:cs="Arial"/>
          <w:color w:val="000000"/>
          <w:sz w:val="24"/>
          <w:szCs w:val="24"/>
          <w:lang w:val="sr-Latn-ME"/>
        </w:rPr>
        <w:t>.“.</w:t>
      </w:r>
    </w:p>
    <w:p w:rsidR="00541E25" w:rsidRDefault="00541E25"/>
    <w:sectPr w:rsidR="00541E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F0A" w:rsidRDefault="00427F0A" w:rsidP="00275A4C">
      <w:pPr>
        <w:spacing w:after="0" w:line="240" w:lineRule="auto"/>
      </w:pPr>
      <w:r>
        <w:separator/>
      </w:r>
    </w:p>
  </w:endnote>
  <w:endnote w:type="continuationSeparator" w:id="0">
    <w:p w:rsidR="00427F0A" w:rsidRDefault="00427F0A" w:rsidP="0027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F0A" w:rsidRDefault="00427F0A" w:rsidP="00275A4C">
      <w:pPr>
        <w:spacing w:after="0" w:line="240" w:lineRule="auto"/>
      </w:pPr>
      <w:r>
        <w:separator/>
      </w:r>
    </w:p>
  </w:footnote>
  <w:footnote w:type="continuationSeparator" w:id="0">
    <w:p w:rsidR="00427F0A" w:rsidRDefault="00427F0A" w:rsidP="00275A4C">
      <w:pPr>
        <w:spacing w:after="0" w:line="240" w:lineRule="auto"/>
      </w:pPr>
      <w:r>
        <w:continuationSeparator/>
      </w:r>
    </w:p>
  </w:footnote>
  <w:footnote w:id="1">
    <w:p w:rsidR="00275A4C" w:rsidRPr="007F2BA0" w:rsidRDefault="00275A4C" w:rsidP="00275A4C">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Djelove tenderske dokumentacije </w:t>
      </w:r>
      <w:r w:rsidRPr="007F2BA0">
        <w:rPr>
          <w:rFonts w:ascii="Arial" w:hAnsi="Arial" w:cs="Arial"/>
          <w:sz w:val="14"/>
          <w:szCs w:val="16"/>
          <w:lang w:val="sr-Latn-ME"/>
        </w:rPr>
        <w:t>iz tačke 3. - 16. naručilac sačinjava u formi word/PDF dokumenta i objavljuje unošenjem (attachment) dokumenta na ESJN;</w:t>
      </w:r>
    </w:p>
  </w:footnote>
  <w:footnote w:id="2">
    <w:p w:rsidR="00275A4C" w:rsidRPr="00367536" w:rsidRDefault="00275A4C" w:rsidP="00275A4C">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 xml:space="preserve">Procijenjena vrijednost se iskazuje bez PDV-a </w:t>
      </w:r>
      <w:r w:rsidRPr="007F2BA0">
        <w:rPr>
          <w:rFonts w:ascii="Arial" w:hAnsi="Arial" w:cs="Arial"/>
          <w:sz w:val="14"/>
          <w:szCs w:val="16"/>
        </w:rPr>
        <w:t>uključujući i sve troškove, nagrade i moguća obnavljanja ugovora na osnovu okvirnog sporazuma.</w:t>
      </w:r>
    </w:p>
  </w:footnote>
  <w:footnote w:id="3">
    <w:p w:rsidR="00275A4C" w:rsidRPr="007F2BA0" w:rsidRDefault="00275A4C" w:rsidP="00275A4C">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Ukoliko je predmet nabavke podijenjen na partije ovaj dio brisati</w:t>
      </w:r>
    </w:p>
  </w:footnote>
  <w:footnote w:id="4">
    <w:p w:rsidR="00275A4C" w:rsidRPr="0083641C" w:rsidRDefault="00275A4C" w:rsidP="00275A4C">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Ukoliko se ne predvidja zaključivanje okvirnog sporazuma cijelu sekciju brisati iz tenderske dokumentacije</w:t>
      </w:r>
    </w:p>
  </w:footnote>
  <w:footnote w:id="5">
    <w:p w:rsidR="00275A4C" w:rsidRPr="007F2BA0" w:rsidRDefault="00275A4C" w:rsidP="00275A4C">
      <w:pPr>
        <w:pStyle w:val="FootnoteText"/>
        <w:contextualSpacing/>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Naručilac određuje jedan kriterijum za izbor najpovoljnije ponude, a ostale ponuđene opcije briše</w:t>
      </w:r>
    </w:p>
  </w:footnote>
  <w:footnote w:id="6">
    <w:p w:rsidR="00275A4C" w:rsidRPr="007F2BA0" w:rsidRDefault="00275A4C" w:rsidP="00275A4C">
      <w:pPr>
        <w:pStyle w:val="FootnoteText"/>
        <w:jc w:val="both"/>
        <w:rPr>
          <w:rFonts w:ascii="Arial" w:hAnsi="Arial" w:cs="Arial"/>
          <w:sz w:val="14"/>
          <w:szCs w:val="14"/>
          <w:lang w:val="sr-Latn-ME"/>
        </w:rPr>
      </w:pPr>
      <w:r w:rsidRPr="007F2BA0">
        <w:rPr>
          <w:rStyle w:val="FootnoteReference"/>
          <w:rFonts w:ascii="Arial" w:hAnsi="Arial" w:cs="Arial"/>
          <w:sz w:val="14"/>
          <w:szCs w:val="14"/>
        </w:rPr>
        <w:footnoteRef/>
      </w:r>
      <w:r w:rsidRPr="007F2BA0">
        <w:rPr>
          <w:rFonts w:ascii="Arial" w:hAnsi="Arial" w:cs="Arial"/>
          <w:sz w:val="14"/>
          <w:szCs w:val="14"/>
        </w:rPr>
        <w:t xml:space="preserve"> Ukoliko je predviđeno zaključivanje okvirnog sporazuma, garancija ponude se dostavlja na iznos procijenjene vrijednosti predmeta javne nabavke za vrijeme trajanja okvirnog sporazuma</w:t>
      </w:r>
    </w:p>
  </w:footnote>
  <w:footnote w:id="7">
    <w:p w:rsidR="00275A4C" w:rsidRPr="002E211C" w:rsidRDefault="00275A4C" w:rsidP="00275A4C">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U ovom dijelu moguće je i predvidjeti raskid ugovora, ugovorne kazne i ostale elemente ugovora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49D"/>
    <w:multiLevelType w:val="hybridMultilevel"/>
    <w:tmpl w:val="CA32785C"/>
    <w:lvl w:ilvl="0" w:tplc="EF94C95E">
      <w:start w:val="1"/>
      <w:numFmt w:val="decimal"/>
      <w:lvlText w:val="%1."/>
      <w:lvlJc w:val="left"/>
      <w:pPr>
        <w:ind w:left="720" w:hanging="360"/>
      </w:pPr>
      <w:rPr>
        <w:rFonts w:hint="default"/>
        <w:i/>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0F2B21DB"/>
    <w:multiLevelType w:val="multilevel"/>
    <w:tmpl w:val="03FC558C"/>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0B462C6"/>
    <w:multiLevelType w:val="hybridMultilevel"/>
    <w:tmpl w:val="052812A0"/>
    <w:lvl w:ilvl="0" w:tplc="D31A46BA">
      <w:start w:val="4"/>
      <w:numFmt w:val="bullet"/>
      <w:lvlText w:val="-"/>
      <w:lvlJc w:val="left"/>
      <w:pPr>
        <w:ind w:left="36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171E6"/>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44495B67"/>
    <w:multiLevelType w:val="hybridMultilevel"/>
    <w:tmpl w:val="8018B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10A29DE"/>
    <w:multiLevelType w:val="hybridMultilevel"/>
    <w:tmpl w:val="B470D2C2"/>
    <w:lvl w:ilvl="0" w:tplc="2C1A0001">
      <w:start w:val="1"/>
      <w:numFmt w:val="bullet"/>
      <w:lvlText w:val=""/>
      <w:lvlJc w:val="left"/>
      <w:pPr>
        <w:ind w:left="1778" w:hanging="360"/>
      </w:pPr>
      <w:rPr>
        <w:rFonts w:ascii="Symbol" w:hAnsi="Symbol" w:hint="default"/>
      </w:rPr>
    </w:lvl>
    <w:lvl w:ilvl="1" w:tplc="2C1A0003" w:tentative="1">
      <w:start w:val="1"/>
      <w:numFmt w:val="bullet"/>
      <w:lvlText w:val="o"/>
      <w:lvlJc w:val="left"/>
      <w:pPr>
        <w:ind w:left="2498" w:hanging="360"/>
      </w:pPr>
      <w:rPr>
        <w:rFonts w:ascii="Courier New" w:hAnsi="Courier New" w:cs="Courier New" w:hint="default"/>
      </w:rPr>
    </w:lvl>
    <w:lvl w:ilvl="2" w:tplc="2C1A0005" w:tentative="1">
      <w:start w:val="1"/>
      <w:numFmt w:val="bullet"/>
      <w:lvlText w:val=""/>
      <w:lvlJc w:val="left"/>
      <w:pPr>
        <w:ind w:left="3218" w:hanging="360"/>
      </w:pPr>
      <w:rPr>
        <w:rFonts w:ascii="Wingdings" w:hAnsi="Wingdings" w:hint="default"/>
      </w:rPr>
    </w:lvl>
    <w:lvl w:ilvl="3" w:tplc="2C1A0001" w:tentative="1">
      <w:start w:val="1"/>
      <w:numFmt w:val="bullet"/>
      <w:lvlText w:val=""/>
      <w:lvlJc w:val="left"/>
      <w:pPr>
        <w:ind w:left="3938" w:hanging="360"/>
      </w:pPr>
      <w:rPr>
        <w:rFonts w:ascii="Symbol" w:hAnsi="Symbol" w:hint="default"/>
      </w:rPr>
    </w:lvl>
    <w:lvl w:ilvl="4" w:tplc="2C1A0003" w:tentative="1">
      <w:start w:val="1"/>
      <w:numFmt w:val="bullet"/>
      <w:lvlText w:val="o"/>
      <w:lvlJc w:val="left"/>
      <w:pPr>
        <w:ind w:left="4658" w:hanging="360"/>
      </w:pPr>
      <w:rPr>
        <w:rFonts w:ascii="Courier New" w:hAnsi="Courier New" w:cs="Courier New" w:hint="default"/>
      </w:rPr>
    </w:lvl>
    <w:lvl w:ilvl="5" w:tplc="2C1A0005" w:tentative="1">
      <w:start w:val="1"/>
      <w:numFmt w:val="bullet"/>
      <w:lvlText w:val=""/>
      <w:lvlJc w:val="left"/>
      <w:pPr>
        <w:ind w:left="5378" w:hanging="360"/>
      </w:pPr>
      <w:rPr>
        <w:rFonts w:ascii="Wingdings" w:hAnsi="Wingdings" w:hint="default"/>
      </w:rPr>
    </w:lvl>
    <w:lvl w:ilvl="6" w:tplc="2C1A0001" w:tentative="1">
      <w:start w:val="1"/>
      <w:numFmt w:val="bullet"/>
      <w:lvlText w:val=""/>
      <w:lvlJc w:val="left"/>
      <w:pPr>
        <w:ind w:left="6098" w:hanging="360"/>
      </w:pPr>
      <w:rPr>
        <w:rFonts w:ascii="Symbol" w:hAnsi="Symbol" w:hint="default"/>
      </w:rPr>
    </w:lvl>
    <w:lvl w:ilvl="7" w:tplc="2C1A0003" w:tentative="1">
      <w:start w:val="1"/>
      <w:numFmt w:val="bullet"/>
      <w:lvlText w:val="o"/>
      <w:lvlJc w:val="left"/>
      <w:pPr>
        <w:ind w:left="6818" w:hanging="360"/>
      </w:pPr>
      <w:rPr>
        <w:rFonts w:ascii="Courier New" w:hAnsi="Courier New" w:cs="Courier New" w:hint="default"/>
      </w:rPr>
    </w:lvl>
    <w:lvl w:ilvl="8" w:tplc="2C1A0005" w:tentative="1">
      <w:start w:val="1"/>
      <w:numFmt w:val="bullet"/>
      <w:lvlText w:val=""/>
      <w:lvlJc w:val="left"/>
      <w:pPr>
        <w:ind w:left="7538" w:hanging="360"/>
      </w:pPr>
      <w:rPr>
        <w:rFonts w:ascii="Wingdings" w:hAnsi="Wingdings" w:hint="default"/>
      </w:rPr>
    </w:lvl>
  </w:abstractNum>
  <w:abstractNum w:abstractNumId="7">
    <w:nsid w:val="6764291E"/>
    <w:multiLevelType w:val="hybridMultilevel"/>
    <w:tmpl w:val="7EE6B816"/>
    <w:lvl w:ilvl="0" w:tplc="9ECEF3B0">
      <w:start w:val="1"/>
      <w:numFmt w:val="decimal"/>
      <w:lvlText w:val="%1."/>
      <w:lvlJc w:val="left"/>
      <w:pPr>
        <w:ind w:left="720" w:hanging="360"/>
      </w:pPr>
      <w:rPr>
        <w:rFonts w:hint="default"/>
        <w:i/>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4C"/>
    <w:rsid w:val="000F7524"/>
    <w:rsid w:val="00147AD2"/>
    <w:rsid w:val="00194491"/>
    <w:rsid w:val="001F49B2"/>
    <w:rsid w:val="001F4B9E"/>
    <w:rsid w:val="00275A4C"/>
    <w:rsid w:val="002A7189"/>
    <w:rsid w:val="0032105B"/>
    <w:rsid w:val="00326D27"/>
    <w:rsid w:val="00427F0A"/>
    <w:rsid w:val="00431294"/>
    <w:rsid w:val="00441217"/>
    <w:rsid w:val="004A2A8F"/>
    <w:rsid w:val="00541E25"/>
    <w:rsid w:val="00625E91"/>
    <w:rsid w:val="006A37EB"/>
    <w:rsid w:val="006C223E"/>
    <w:rsid w:val="006E1A4B"/>
    <w:rsid w:val="006F6B07"/>
    <w:rsid w:val="007624C4"/>
    <w:rsid w:val="0076343E"/>
    <w:rsid w:val="007A4D9F"/>
    <w:rsid w:val="007C7CDA"/>
    <w:rsid w:val="0082361F"/>
    <w:rsid w:val="008415DF"/>
    <w:rsid w:val="008447C8"/>
    <w:rsid w:val="008D7912"/>
    <w:rsid w:val="00900DCD"/>
    <w:rsid w:val="00A946A9"/>
    <w:rsid w:val="00A95452"/>
    <w:rsid w:val="00AB3B0A"/>
    <w:rsid w:val="00B04E51"/>
    <w:rsid w:val="00B55446"/>
    <w:rsid w:val="00B92383"/>
    <w:rsid w:val="00BE4AA8"/>
    <w:rsid w:val="00C5244C"/>
    <w:rsid w:val="00D60CDA"/>
    <w:rsid w:val="00D77A79"/>
    <w:rsid w:val="00E45746"/>
    <w:rsid w:val="00F172F2"/>
    <w:rsid w:val="00F7658D"/>
    <w:rsid w:val="00FB75B3"/>
    <w:rsid w:val="00FF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A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5A4C"/>
    <w:rPr>
      <w:rFonts w:ascii="Calibri" w:eastAsia="Calibri" w:hAnsi="Calibri" w:cs="Times New Roman"/>
      <w:sz w:val="20"/>
      <w:szCs w:val="20"/>
    </w:rPr>
  </w:style>
  <w:style w:type="character" w:styleId="FootnoteReference">
    <w:name w:val="footnote reference"/>
    <w:uiPriority w:val="99"/>
    <w:unhideWhenUsed/>
    <w:rsid w:val="00275A4C"/>
    <w:rPr>
      <w:vertAlign w:val="superscript"/>
    </w:rPr>
  </w:style>
  <w:style w:type="character" w:styleId="IntenseEmphasis">
    <w:name w:val="Intense Emphasis"/>
    <w:uiPriority w:val="21"/>
    <w:qFormat/>
    <w:rsid w:val="006A37EB"/>
    <w:rPr>
      <w:b/>
      <w:bCs/>
    </w:rPr>
  </w:style>
  <w:style w:type="paragraph" w:styleId="BalloonText">
    <w:name w:val="Balloon Text"/>
    <w:basedOn w:val="Normal"/>
    <w:link w:val="BalloonTextChar"/>
    <w:uiPriority w:val="99"/>
    <w:semiHidden/>
    <w:unhideWhenUsed/>
    <w:rsid w:val="00B5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A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5A4C"/>
    <w:rPr>
      <w:rFonts w:ascii="Calibri" w:eastAsia="Calibri" w:hAnsi="Calibri" w:cs="Times New Roman"/>
      <w:sz w:val="20"/>
      <w:szCs w:val="20"/>
    </w:rPr>
  </w:style>
  <w:style w:type="character" w:styleId="FootnoteReference">
    <w:name w:val="footnote reference"/>
    <w:uiPriority w:val="99"/>
    <w:unhideWhenUsed/>
    <w:rsid w:val="00275A4C"/>
    <w:rPr>
      <w:vertAlign w:val="superscript"/>
    </w:rPr>
  </w:style>
  <w:style w:type="character" w:styleId="IntenseEmphasis">
    <w:name w:val="Intense Emphasis"/>
    <w:uiPriority w:val="21"/>
    <w:qFormat/>
    <w:rsid w:val="006A37EB"/>
    <w:rPr>
      <w:b/>
      <w:bCs/>
    </w:rPr>
  </w:style>
  <w:style w:type="paragraph" w:styleId="BalloonText">
    <w:name w:val="Balloon Text"/>
    <w:basedOn w:val="Normal"/>
    <w:link w:val="BalloonTextChar"/>
    <w:uiPriority w:val="99"/>
    <w:semiHidden/>
    <w:unhideWhenUsed/>
    <w:rsid w:val="00B5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0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trola-nabavki.m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3652</Words>
  <Characters>20819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Markovic</dc:creator>
  <cp:lastModifiedBy>Marija Markovic</cp:lastModifiedBy>
  <cp:revision>11</cp:revision>
  <cp:lastPrinted>2021-03-24T11:26:00Z</cp:lastPrinted>
  <dcterms:created xsi:type="dcterms:W3CDTF">2021-04-14T06:33:00Z</dcterms:created>
  <dcterms:modified xsi:type="dcterms:W3CDTF">2021-04-16T12:36:00Z</dcterms:modified>
</cp:coreProperties>
</file>